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1" w:rsidRDefault="00226431" w:rsidP="00E9181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D6EA3">
        <w:rPr>
          <w:rFonts w:ascii="Times New Roman" w:hAnsi="Times New Roman"/>
          <w:sz w:val="24"/>
          <w:szCs w:val="24"/>
        </w:rPr>
        <w:t>Муниципальное казе</w:t>
      </w:r>
      <w:r w:rsidR="00830CFC">
        <w:rPr>
          <w:rFonts w:ascii="Times New Roman" w:hAnsi="Times New Roman"/>
          <w:sz w:val="24"/>
          <w:szCs w:val="24"/>
        </w:rPr>
        <w:t>нное дошкольное образовательное</w:t>
      </w:r>
      <w:r w:rsidRPr="002D6EA3">
        <w:rPr>
          <w:rFonts w:ascii="Times New Roman" w:hAnsi="Times New Roman"/>
          <w:sz w:val="24"/>
          <w:szCs w:val="24"/>
        </w:rPr>
        <w:br/>
        <w:t xml:space="preserve"> учреждение </w:t>
      </w:r>
      <w:proofErr w:type="spellStart"/>
      <w:r w:rsidRPr="002D6EA3">
        <w:rPr>
          <w:rFonts w:ascii="Times New Roman" w:hAnsi="Times New Roman"/>
          <w:sz w:val="24"/>
          <w:szCs w:val="24"/>
        </w:rPr>
        <w:t>Кочковский</w:t>
      </w:r>
      <w:proofErr w:type="spellEnd"/>
      <w:r w:rsidRPr="002D6EA3">
        <w:rPr>
          <w:rFonts w:ascii="Times New Roman" w:hAnsi="Times New Roman"/>
          <w:sz w:val="24"/>
          <w:szCs w:val="24"/>
        </w:rPr>
        <w:t xml:space="preserve"> детский сад «Солнышко»</w:t>
      </w:r>
    </w:p>
    <w:p w:rsidR="00226431" w:rsidRDefault="00226431" w:rsidP="00E9181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2D6EA3">
        <w:rPr>
          <w:rFonts w:ascii="Times New Roman" w:hAnsi="Times New Roman"/>
          <w:sz w:val="24"/>
          <w:szCs w:val="24"/>
        </w:rPr>
        <w:t xml:space="preserve">Новосибирской области </w:t>
      </w:r>
    </w:p>
    <w:p w:rsidR="00226431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B86336">
      <w:pPr>
        <w:rPr>
          <w:rFonts w:ascii="Times New Roman" w:hAnsi="Times New Roman"/>
          <w:sz w:val="24"/>
          <w:szCs w:val="24"/>
        </w:rPr>
        <w:sectPr w:rsidR="00226431" w:rsidRPr="002D6E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431" w:rsidRPr="002D6EA3" w:rsidRDefault="00830CFC" w:rsidP="00B8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 н</w:t>
      </w:r>
      <w:r w:rsidR="00226431" w:rsidRPr="002D6EA3">
        <w:rPr>
          <w:rFonts w:ascii="Times New Roman" w:hAnsi="Times New Roman"/>
          <w:sz w:val="24"/>
          <w:szCs w:val="24"/>
        </w:rPr>
        <w:t xml:space="preserve">а педагогическом совете  </w:t>
      </w:r>
    </w:p>
    <w:p w:rsidR="00226431" w:rsidRPr="002D6EA3" w:rsidRDefault="00830CFC" w:rsidP="00B8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2</w:t>
      </w:r>
      <w:r w:rsidR="00226431" w:rsidRPr="002D6EA3">
        <w:rPr>
          <w:rFonts w:ascii="Times New Roman" w:hAnsi="Times New Roman"/>
          <w:sz w:val="24"/>
          <w:szCs w:val="24"/>
        </w:rPr>
        <w:t xml:space="preserve"> сентября</w:t>
      </w:r>
      <w:r w:rsidR="004338EA">
        <w:rPr>
          <w:rFonts w:ascii="Times New Roman" w:hAnsi="Times New Roman"/>
          <w:sz w:val="24"/>
          <w:szCs w:val="24"/>
        </w:rPr>
        <w:t xml:space="preserve"> </w:t>
      </w:r>
      <w:r w:rsidR="00415F9B">
        <w:rPr>
          <w:rFonts w:ascii="Times New Roman" w:hAnsi="Times New Roman"/>
          <w:sz w:val="24"/>
          <w:szCs w:val="24"/>
        </w:rPr>
        <w:t xml:space="preserve">2016 </w:t>
      </w:r>
      <w:r w:rsidR="00226431" w:rsidRPr="002D6EA3">
        <w:rPr>
          <w:rFonts w:ascii="Times New Roman" w:hAnsi="Times New Roman"/>
          <w:sz w:val="24"/>
          <w:szCs w:val="24"/>
        </w:rPr>
        <w:t xml:space="preserve">г </w:t>
      </w:r>
    </w:p>
    <w:p w:rsidR="00226431" w:rsidRPr="002D6EA3" w:rsidRDefault="00226431" w:rsidP="00B86336">
      <w:pPr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226431" w:rsidRPr="002D6EA3" w:rsidRDefault="00226431" w:rsidP="00B86336">
      <w:pPr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B86336">
      <w:pPr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B86336">
      <w:pPr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lastRenderedPageBreak/>
        <w:t xml:space="preserve">УТВЕРЖДАЮ </w:t>
      </w:r>
    </w:p>
    <w:p w:rsidR="00226431" w:rsidRPr="002D6EA3" w:rsidRDefault="00830CFC" w:rsidP="00B863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детским садом </w:t>
      </w:r>
      <w:r w:rsidR="00226431" w:rsidRPr="002D6EA3">
        <w:rPr>
          <w:rFonts w:ascii="Times New Roman" w:hAnsi="Times New Roman"/>
          <w:sz w:val="24"/>
          <w:szCs w:val="24"/>
        </w:rPr>
        <w:t xml:space="preserve">«Солнышко»                               ____________ И. М. </w:t>
      </w:r>
      <w:proofErr w:type="spellStart"/>
      <w:r w:rsidR="00226431" w:rsidRPr="002D6EA3">
        <w:rPr>
          <w:rFonts w:ascii="Times New Roman" w:hAnsi="Times New Roman"/>
          <w:sz w:val="24"/>
          <w:szCs w:val="24"/>
        </w:rPr>
        <w:t>Абалымова</w:t>
      </w:r>
      <w:proofErr w:type="spellEnd"/>
      <w:r w:rsidR="00226431" w:rsidRPr="002D6EA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26431" w:rsidRPr="002D6EA3" w:rsidRDefault="00226431" w:rsidP="00E9181D">
      <w:pPr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rPr>
          <w:rFonts w:ascii="Times New Roman" w:hAnsi="Times New Roman"/>
          <w:sz w:val="24"/>
          <w:szCs w:val="24"/>
        </w:rPr>
        <w:sectPr w:rsidR="00226431" w:rsidRPr="002D6EA3" w:rsidSect="00B863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6431" w:rsidRPr="002D6EA3" w:rsidRDefault="00226431" w:rsidP="00E9181D">
      <w:pPr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lastRenderedPageBreak/>
        <w:br/>
      </w: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145FE2" w:rsidP="00E918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средней группы </w:t>
      </w:r>
      <w:r>
        <w:rPr>
          <w:rFonts w:ascii="Times New Roman" w:hAnsi="Times New Roman"/>
          <w:b/>
          <w:sz w:val="24"/>
          <w:szCs w:val="24"/>
        </w:rPr>
        <w:br/>
        <w:t>от 4-5</w:t>
      </w:r>
      <w:r w:rsidR="00226431" w:rsidRPr="002D6EA3">
        <w:rPr>
          <w:rFonts w:ascii="Times New Roman" w:hAnsi="Times New Roman"/>
          <w:b/>
          <w:sz w:val="24"/>
          <w:szCs w:val="24"/>
        </w:rPr>
        <w:t xml:space="preserve"> лет</w:t>
      </w: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t>Автор: воспитатель высшей категории</w:t>
      </w: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t>Василенко Л. Г.</w:t>
      </w:r>
    </w:p>
    <w:p w:rsidR="00226431" w:rsidRPr="002D6EA3" w:rsidRDefault="00226431" w:rsidP="00E9181D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  <w:r w:rsidRPr="002D6EA3">
        <w:rPr>
          <w:rFonts w:ascii="Times New Roman" w:hAnsi="Times New Roman"/>
          <w:sz w:val="24"/>
          <w:szCs w:val="24"/>
        </w:rPr>
        <w:t xml:space="preserve"> </w:t>
      </w: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2D6EA3" w:rsidRDefault="00226431" w:rsidP="00E9181D">
      <w:pPr>
        <w:jc w:val="right"/>
        <w:rPr>
          <w:rFonts w:ascii="Times New Roman" w:hAnsi="Times New Roman"/>
          <w:sz w:val="24"/>
          <w:szCs w:val="24"/>
        </w:rPr>
      </w:pPr>
    </w:p>
    <w:p w:rsidR="004338EA" w:rsidRDefault="004338EA" w:rsidP="00E9181D">
      <w:pPr>
        <w:jc w:val="right"/>
        <w:rPr>
          <w:rFonts w:ascii="Times New Roman" w:hAnsi="Times New Roman"/>
          <w:sz w:val="24"/>
          <w:szCs w:val="24"/>
        </w:rPr>
      </w:pPr>
    </w:p>
    <w:p w:rsidR="004338EA" w:rsidRPr="002D6EA3" w:rsidRDefault="004338EA" w:rsidP="00E9181D">
      <w:pPr>
        <w:jc w:val="right"/>
        <w:rPr>
          <w:rFonts w:ascii="Times New Roman" w:hAnsi="Times New Roman"/>
          <w:sz w:val="24"/>
          <w:szCs w:val="24"/>
        </w:rPr>
      </w:pPr>
    </w:p>
    <w:p w:rsidR="00226431" w:rsidRPr="000F4B47" w:rsidRDefault="00226431" w:rsidP="00B76F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Кочки</w:t>
      </w:r>
      <w:r w:rsidRPr="002D6EA3">
        <w:rPr>
          <w:rFonts w:ascii="Times New Roman" w:hAnsi="Times New Roman"/>
          <w:sz w:val="24"/>
          <w:szCs w:val="24"/>
        </w:rPr>
        <w:t xml:space="preserve"> </w:t>
      </w:r>
      <w:r w:rsidR="000F4B47">
        <w:rPr>
          <w:rFonts w:ascii="Times New Roman" w:hAnsi="Times New Roman"/>
          <w:sz w:val="24"/>
          <w:szCs w:val="24"/>
        </w:rPr>
        <w:t>201</w:t>
      </w:r>
      <w:r w:rsidR="00415F9B">
        <w:rPr>
          <w:rFonts w:ascii="Times New Roman" w:hAnsi="Times New Roman"/>
          <w:sz w:val="24"/>
          <w:szCs w:val="24"/>
        </w:rPr>
        <w:t>6</w:t>
      </w:r>
      <w:r w:rsidR="004338EA">
        <w:rPr>
          <w:rFonts w:ascii="Times New Roman" w:hAnsi="Times New Roman"/>
          <w:sz w:val="24"/>
          <w:szCs w:val="24"/>
        </w:rPr>
        <w:t xml:space="preserve">   </w:t>
      </w:r>
      <w:r w:rsidR="000F4B47">
        <w:rPr>
          <w:rFonts w:ascii="Times New Roman" w:hAnsi="Times New Roman"/>
          <w:sz w:val="24"/>
          <w:szCs w:val="24"/>
        </w:rPr>
        <w:t>г.</w:t>
      </w:r>
    </w:p>
    <w:p w:rsidR="00226431" w:rsidRDefault="00226431" w:rsidP="00E4441D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226431" w:rsidRPr="006D5A51" w:rsidRDefault="00226431" w:rsidP="00E4441D">
      <w:pPr>
        <w:jc w:val="center"/>
        <w:rPr>
          <w:rFonts w:ascii="Times New Roman" w:hAnsi="Times New Roman"/>
          <w:b/>
          <w:sz w:val="24"/>
          <w:szCs w:val="24"/>
        </w:rPr>
      </w:pPr>
      <w:r w:rsidRPr="006D5A51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6D5A51"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A51">
        <w:rPr>
          <w:rFonts w:ascii="Times New Roman" w:hAnsi="Times New Roman"/>
          <w:b/>
          <w:sz w:val="24"/>
          <w:szCs w:val="24"/>
        </w:rPr>
        <w:t>Целевой раздел</w:t>
      </w:r>
      <w:r w:rsidRPr="004E048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….3</w:t>
      </w:r>
    </w:p>
    <w:p w:rsidR="00226431" w:rsidRPr="002E5B3B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2E5B3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записка……………………………………………………………………………3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2E5B3B">
        <w:rPr>
          <w:rFonts w:ascii="Times New Roman" w:hAnsi="Times New Roman"/>
          <w:sz w:val="24"/>
          <w:szCs w:val="24"/>
        </w:rPr>
        <w:t>1.1.</w:t>
      </w:r>
      <w:r w:rsidRPr="006D5A51">
        <w:rPr>
          <w:rFonts w:ascii="Times New Roman" w:hAnsi="Times New Roman"/>
          <w:sz w:val="24"/>
          <w:szCs w:val="24"/>
        </w:rPr>
        <w:t xml:space="preserve"> Цели</w:t>
      </w:r>
      <w:r>
        <w:rPr>
          <w:rFonts w:ascii="Times New Roman" w:hAnsi="Times New Roman"/>
          <w:sz w:val="24"/>
          <w:szCs w:val="24"/>
        </w:rPr>
        <w:t xml:space="preserve"> и задачи реализации Программы…………………………………………………….......3</w:t>
      </w:r>
      <w:r w:rsidRPr="006D5A5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6D5A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A51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  <w:r>
        <w:rPr>
          <w:rFonts w:ascii="Times New Roman" w:hAnsi="Times New Roman"/>
          <w:sz w:val="24"/>
          <w:szCs w:val="24"/>
        </w:rPr>
        <w:t>………………………………….............4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D5A51">
        <w:rPr>
          <w:rFonts w:ascii="Times New Roman" w:hAnsi="Times New Roman"/>
          <w:sz w:val="24"/>
          <w:szCs w:val="24"/>
        </w:rPr>
        <w:t>3. Значимые для разработки и реализации Программы характеристики, в том числе, характеристика особенностей развития детей</w:t>
      </w:r>
      <w:r>
        <w:rPr>
          <w:rFonts w:ascii="Times New Roman" w:hAnsi="Times New Roman"/>
          <w:sz w:val="24"/>
          <w:szCs w:val="24"/>
        </w:rPr>
        <w:t>…………………………………………………......4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6D5A51">
        <w:rPr>
          <w:rFonts w:ascii="Times New Roman" w:hAnsi="Times New Roman"/>
          <w:sz w:val="24"/>
          <w:szCs w:val="24"/>
        </w:rPr>
        <w:t xml:space="preserve"> Планируемые результаты освоения Программы</w:t>
      </w:r>
      <w:r>
        <w:rPr>
          <w:rFonts w:ascii="Times New Roman" w:hAnsi="Times New Roman"/>
          <w:sz w:val="24"/>
          <w:szCs w:val="24"/>
        </w:rPr>
        <w:t>…………………………………………......6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E5B3B">
        <w:rPr>
          <w:rFonts w:ascii="Times New Roman" w:hAnsi="Times New Roman"/>
          <w:b/>
          <w:sz w:val="24"/>
          <w:szCs w:val="24"/>
        </w:rPr>
        <w:t>.</w:t>
      </w:r>
      <w:r w:rsidRPr="006D5A51">
        <w:rPr>
          <w:rFonts w:ascii="Times New Roman" w:hAnsi="Times New Roman"/>
          <w:sz w:val="24"/>
          <w:szCs w:val="24"/>
        </w:rPr>
        <w:t xml:space="preserve"> </w:t>
      </w:r>
      <w:r w:rsidRPr="006D5A51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4E0486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E0486">
        <w:rPr>
          <w:rFonts w:ascii="Times New Roman" w:hAnsi="Times New Roman"/>
          <w:sz w:val="24"/>
          <w:szCs w:val="24"/>
        </w:rPr>
        <w:t>8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2.1. Формы,  способы, методы и средства реализации Программы  (психолого- педагогические условия реализации программы)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……………………………………………………………………8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2.1.1. Способы  и направления поддержки детской инициативы</w:t>
      </w:r>
      <w:r>
        <w:rPr>
          <w:rFonts w:ascii="Times New Roman" w:hAnsi="Times New Roman"/>
          <w:sz w:val="24"/>
          <w:szCs w:val="24"/>
        </w:rPr>
        <w:t>…………………………………9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2.1.2.  Особенности взаимодействия педагогического коллектива с семьями воспитанников</w:t>
      </w:r>
      <w:r>
        <w:rPr>
          <w:rFonts w:ascii="Times New Roman" w:hAnsi="Times New Roman"/>
          <w:sz w:val="24"/>
          <w:szCs w:val="24"/>
        </w:rPr>
        <w:t>.....9</w:t>
      </w:r>
    </w:p>
    <w:p w:rsidR="0022643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Образовательная деятельность в соответствии с направлениями развития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D5A51">
        <w:rPr>
          <w:rFonts w:ascii="Times New Roman" w:hAnsi="Times New Roman"/>
          <w:sz w:val="24"/>
          <w:szCs w:val="24"/>
        </w:rPr>
        <w:t>Содержание психолого - педагогической работ</w:t>
      </w:r>
      <w:r>
        <w:rPr>
          <w:rFonts w:ascii="Times New Roman" w:hAnsi="Times New Roman"/>
          <w:sz w:val="24"/>
          <w:szCs w:val="24"/>
        </w:rPr>
        <w:t>ы……………………………………………11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2.2.1. Образовательная область «Социально - коммуникативное развитие»</w:t>
      </w:r>
      <w:r>
        <w:rPr>
          <w:rFonts w:ascii="Times New Roman" w:hAnsi="Times New Roman"/>
          <w:sz w:val="24"/>
          <w:szCs w:val="24"/>
        </w:rPr>
        <w:t>……………………11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</w:t>
      </w:r>
      <w:r w:rsidR="009C7FBE">
        <w:rPr>
          <w:rFonts w:ascii="Times New Roman" w:hAnsi="Times New Roman"/>
          <w:sz w:val="24"/>
          <w:szCs w:val="24"/>
        </w:rPr>
        <w:t>.2.2. Образовательная область «</w:t>
      </w:r>
      <w:r w:rsidRPr="006D5A51">
        <w:rPr>
          <w:rFonts w:ascii="Times New Roman" w:hAnsi="Times New Roman"/>
          <w:sz w:val="24"/>
          <w:szCs w:val="24"/>
        </w:rPr>
        <w:t>Познавательное развитие»</w:t>
      </w:r>
      <w:r w:rsidR="0018472C" w:rsidRPr="00DE6A1B">
        <w:rPr>
          <w:rFonts w:ascii="Times New Roman" w:hAnsi="Times New Roman"/>
          <w:sz w:val="24"/>
          <w:szCs w:val="24"/>
        </w:rPr>
        <w:t xml:space="preserve"> </w:t>
      </w:r>
      <w:r w:rsidR="009C7FBE">
        <w:rPr>
          <w:rFonts w:ascii="Times New Roman" w:hAnsi="Times New Roman"/>
          <w:sz w:val="24"/>
          <w:szCs w:val="24"/>
        </w:rPr>
        <w:t>……………………………………14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2.2.3. Образователь</w:t>
      </w:r>
      <w:r w:rsidR="009C7FBE">
        <w:rPr>
          <w:rFonts w:ascii="Times New Roman" w:hAnsi="Times New Roman"/>
          <w:sz w:val="24"/>
          <w:szCs w:val="24"/>
        </w:rPr>
        <w:t>ная область «</w:t>
      </w:r>
      <w:r w:rsidRPr="006D5A51">
        <w:rPr>
          <w:rFonts w:ascii="Times New Roman" w:hAnsi="Times New Roman"/>
          <w:sz w:val="24"/>
          <w:szCs w:val="24"/>
        </w:rPr>
        <w:t>Речевое развитие»</w:t>
      </w:r>
      <w:r w:rsidR="0018472C" w:rsidRPr="00DE6A1B">
        <w:rPr>
          <w:rFonts w:ascii="Times New Roman" w:hAnsi="Times New Roman"/>
          <w:sz w:val="24"/>
          <w:szCs w:val="24"/>
        </w:rPr>
        <w:t xml:space="preserve"> </w:t>
      </w:r>
      <w:r w:rsidR="0018472C">
        <w:rPr>
          <w:rFonts w:ascii="Times New Roman" w:hAnsi="Times New Roman"/>
          <w:sz w:val="24"/>
          <w:szCs w:val="24"/>
        </w:rPr>
        <w:t>……………………………………………..18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</w:t>
      </w:r>
      <w:r w:rsidR="009C7FBE">
        <w:rPr>
          <w:rFonts w:ascii="Times New Roman" w:hAnsi="Times New Roman"/>
          <w:sz w:val="24"/>
          <w:szCs w:val="24"/>
        </w:rPr>
        <w:t>.2.4. Образовательная область «</w:t>
      </w:r>
      <w:r w:rsidRPr="006D5A51">
        <w:rPr>
          <w:rFonts w:ascii="Times New Roman" w:hAnsi="Times New Roman"/>
          <w:sz w:val="24"/>
          <w:szCs w:val="24"/>
        </w:rPr>
        <w:t>Художественно - эстетическое развитие»</w:t>
      </w:r>
      <w:r w:rsidR="0018472C" w:rsidRPr="0018472C">
        <w:rPr>
          <w:rFonts w:ascii="Times New Roman" w:hAnsi="Times New Roman"/>
          <w:sz w:val="24"/>
          <w:szCs w:val="24"/>
        </w:rPr>
        <w:t xml:space="preserve"> </w:t>
      </w:r>
      <w:r w:rsidR="0018472C">
        <w:rPr>
          <w:rFonts w:ascii="Times New Roman" w:hAnsi="Times New Roman"/>
          <w:sz w:val="24"/>
          <w:szCs w:val="24"/>
        </w:rPr>
        <w:t>……………………20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2.2.5. Образовательная область «Физическое развитие»</w:t>
      </w:r>
      <w:r w:rsidR="0018472C" w:rsidRPr="00DE6A1B">
        <w:rPr>
          <w:rFonts w:ascii="Times New Roman" w:hAnsi="Times New Roman"/>
          <w:sz w:val="24"/>
          <w:szCs w:val="24"/>
        </w:rPr>
        <w:t xml:space="preserve"> </w:t>
      </w:r>
      <w:r w:rsidR="0018472C">
        <w:rPr>
          <w:rFonts w:ascii="Times New Roman" w:hAnsi="Times New Roman"/>
          <w:sz w:val="24"/>
          <w:szCs w:val="24"/>
        </w:rPr>
        <w:t>…………………………………………23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6D5A51">
        <w:rPr>
          <w:rFonts w:ascii="Times New Roman" w:hAnsi="Times New Roman"/>
          <w:sz w:val="24"/>
          <w:szCs w:val="24"/>
        </w:rPr>
        <w:t xml:space="preserve">  Коррекционная работа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18472C">
        <w:rPr>
          <w:rFonts w:ascii="Times New Roman" w:hAnsi="Times New Roman"/>
          <w:sz w:val="24"/>
          <w:szCs w:val="24"/>
        </w:rPr>
        <w:t>…………...24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6D5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Примерное к</w:t>
      </w:r>
      <w:r w:rsidRPr="006D5A51">
        <w:rPr>
          <w:rFonts w:ascii="Times New Roman" w:hAnsi="Times New Roman"/>
          <w:sz w:val="24"/>
          <w:szCs w:val="24"/>
        </w:rPr>
        <w:t>омплексно-тематическое планирование</w:t>
      </w:r>
      <w:r w:rsidR="0018472C">
        <w:rPr>
          <w:rFonts w:ascii="Times New Roman" w:hAnsi="Times New Roman"/>
          <w:sz w:val="24"/>
          <w:szCs w:val="24"/>
        </w:rPr>
        <w:t xml:space="preserve"> с детьми……………………………...25</w:t>
      </w:r>
    </w:p>
    <w:p w:rsidR="00226431" w:rsidRPr="004E0486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D5A51">
        <w:rPr>
          <w:rFonts w:ascii="Times New Roman" w:hAnsi="Times New Roman"/>
          <w:sz w:val="24"/>
          <w:szCs w:val="24"/>
        </w:rPr>
        <w:t xml:space="preserve">. </w:t>
      </w:r>
      <w:r w:rsidRPr="006D5A51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4E048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18472C">
        <w:rPr>
          <w:rFonts w:ascii="Times New Roman" w:hAnsi="Times New Roman"/>
          <w:sz w:val="24"/>
          <w:szCs w:val="24"/>
        </w:rPr>
        <w:t>34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2E5B3B">
        <w:rPr>
          <w:rFonts w:ascii="Times New Roman" w:hAnsi="Times New Roman"/>
          <w:sz w:val="24"/>
          <w:szCs w:val="24"/>
        </w:rPr>
        <w:t>3.1</w:t>
      </w:r>
      <w:r w:rsidRPr="006D5A5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Распорядок </w:t>
      </w:r>
      <w:r w:rsidRPr="006D5A51">
        <w:rPr>
          <w:rFonts w:ascii="Times New Roman" w:hAnsi="Times New Roman"/>
          <w:sz w:val="24"/>
          <w:szCs w:val="24"/>
        </w:rPr>
        <w:t>или режим дня</w:t>
      </w:r>
      <w:r w:rsidR="0018472C">
        <w:rPr>
          <w:rFonts w:ascii="Times New Roman" w:hAnsi="Times New Roman"/>
          <w:sz w:val="24"/>
          <w:szCs w:val="24"/>
        </w:rPr>
        <w:t>……………………………………………………………………..35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3.2. Традиционные праздники,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175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события……</w:t>
      </w:r>
      <w:r w:rsidR="0018472C">
        <w:rPr>
          <w:rFonts w:ascii="Times New Roman" w:hAnsi="Times New Roman"/>
          <w:sz w:val="24"/>
          <w:szCs w:val="24"/>
        </w:rPr>
        <w:t>………………………………………37</w:t>
      </w:r>
    </w:p>
    <w:p w:rsidR="0022643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3.3. Особенности организации предметно- пространственной развивающей образовательной среды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18472C">
        <w:rPr>
          <w:rFonts w:ascii="Times New Roman" w:hAnsi="Times New Roman"/>
          <w:sz w:val="24"/>
          <w:szCs w:val="24"/>
        </w:rPr>
        <w:t>…………………………………………………………………………..38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Требования к материально-техническим условия</w:t>
      </w:r>
      <w:r w:rsidR="0018472C">
        <w:rPr>
          <w:rFonts w:ascii="Times New Roman" w:hAnsi="Times New Roman"/>
          <w:sz w:val="24"/>
          <w:szCs w:val="24"/>
        </w:rPr>
        <w:t>м реализации программы………………..39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IY</w:t>
      </w:r>
      <w:r w:rsidRPr="0017575D">
        <w:rPr>
          <w:rFonts w:ascii="Times New Roman" w:hAnsi="Times New Roman"/>
          <w:b/>
          <w:sz w:val="24"/>
          <w:szCs w:val="24"/>
        </w:rPr>
        <w:t>.</w:t>
      </w:r>
      <w:r w:rsidRPr="006D5A51">
        <w:rPr>
          <w:rFonts w:ascii="Times New Roman" w:hAnsi="Times New Roman"/>
          <w:sz w:val="24"/>
          <w:szCs w:val="24"/>
        </w:rPr>
        <w:t xml:space="preserve">  </w:t>
      </w:r>
      <w:r w:rsidRPr="006D5A51">
        <w:rPr>
          <w:rFonts w:ascii="Times New Roman" w:hAnsi="Times New Roman"/>
          <w:b/>
          <w:sz w:val="24"/>
          <w:szCs w:val="24"/>
        </w:rPr>
        <w:t>Дополнительный раздел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4.1 .Краткая презентация Программы для ознакомления  родителей детей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- Возрастные или иные категории детей, на которых ориентирована Программа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-  Используемые примерные программы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  <w:r w:rsidRPr="006D5A51">
        <w:rPr>
          <w:rFonts w:ascii="Times New Roman" w:hAnsi="Times New Roman"/>
          <w:sz w:val="24"/>
          <w:szCs w:val="24"/>
        </w:rPr>
        <w:t>- Характеристика взаимодействия педагогического коллектива с семьями детей.</w:t>
      </w:r>
    </w:p>
    <w:p w:rsidR="00226431" w:rsidRPr="006D5A51" w:rsidRDefault="00226431" w:rsidP="00E4441D">
      <w:pPr>
        <w:spacing w:before="20" w:after="20"/>
        <w:rPr>
          <w:rFonts w:ascii="Times New Roman" w:hAnsi="Times New Roman"/>
          <w:sz w:val="24"/>
          <w:szCs w:val="24"/>
        </w:rPr>
      </w:pPr>
    </w:p>
    <w:p w:rsidR="00226431" w:rsidRPr="006D5A51" w:rsidRDefault="00226431" w:rsidP="00E444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6D5A51" w:rsidRDefault="00226431" w:rsidP="00E4441D">
      <w:pPr>
        <w:rPr>
          <w:rFonts w:ascii="Times New Roman" w:hAnsi="Times New Roman"/>
          <w:sz w:val="24"/>
          <w:szCs w:val="24"/>
        </w:rPr>
      </w:pPr>
    </w:p>
    <w:p w:rsidR="00226431" w:rsidRPr="006D5A51" w:rsidRDefault="00226431" w:rsidP="00E4441D">
      <w:pPr>
        <w:rPr>
          <w:rFonts w:ascii="Times New Roman" w:hAnsi="Times New Roman"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2D6EA3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5FE2" w:rsidRDefault="00145FE2" w:rsidP="00145FE2">
      <w:pPr>
        <w:pStyle w:val="a8"/>
        <w:ind w:left="1080"/>
        <w:rPr>
          <w:rFonts w:ascii="Times New Roman" w:hAnsi="Times New Roman"/>
          <w:b/>
          <w:sz w:val="24"/>
          <w:szCs w:val="24"/>
        </w:rPr>
      </w:pPr>
    </w:p>
    <w:p w:rsidR="00145FE2" w:rsidRDefault="00145FE2" w:rsidP="00145FE2">
      <w:pPr>
        <w:pStyle w:val="a8"/>
        <w:ind w:left="1080"/>
        <w:rPr>
          <w:rFonts w:ascii="Times New Roman" w:hAnsi="Times New Roman"/>
          <w:b/>
          <w:sz w:val="24"/>
          <w:szCs w:val="24"/>
        </w:rPr>
      </w:pPr>
    </w:p>
    <w:p w:rsidR="00226431" w:rsidRPr="009C7FBE" w:rsidRDefault="00226431" w:rsidP="00145FE2">
      <w:pPr>
        <w:pStyle w:val="a8"/>
        <w:ind w:left="1080"/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ЦЕЛЕВОЙ РАЗДЕЛ.</w:t>
      </w:r>
    </w:p>
    <w:p w:rsidR="00226431" w:rsidRPr="009C7FBE" w:rsidRDefault="00226431" w:rsidP="00E9181D">
      <w:pPr>
        <w:jc w:val="center"/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Рабочая программа (далее - Прогр</w:t>
      </w:r>
      <w:r w:rsidR="00145FE2" w:rsidRPr="009C7FBE">
        <w:rPr>
          <w:rFonts w:ascii="Times New Roman" w:hAnsi="Times New Roman"/>
          <w:sz w:val="24"/>
          <w:szCs w:val="24"/>
        </w:rPr>
        <w:t>амма) по развитию детей среднего</w:t>
      </w:r>
      <w:r w:rsidRPr="009C7FBE">
        <w:rPr>
          <w:rFonts w:ascii="Times New Roman" w:hAnsi="Times New Roman"/>
          <w:sz w:val="24"/>
          <w:szCs w:val="24"/>
        </w:rPr>
        <w:t xml:space="preserve"> дошкольного возраста разработана в соответствии со следующими нормативными документами: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•Федеральный закон «Об образовании в Российской федерации» N 273-ФЗ от 29.12.2012;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•Федеральный государственный образовательный стандарт дошкольного образования;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•Семейный кодекс РФ от 08.12.1995 No223 (доп. и изм.)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•Федеральный закон «Об основных гарантиях прав ребенка в Российской Федерации» от 24.07.1998 No124-ФЗ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•«Санитарно -  эпидемиологические требования к устройству, содержанию и организации и режима работы дошкольных образовательных организаций» СанПиН 2.4.1.3049-13; 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•Образовательная программа ДОУ.</w:t>
      </w:r>
    </w:p>
    <w:p w:rsidR="00226431" w:rsidRPr="009C7FBE" w:rsidRDefault="00226431" w:rsidP="00932B80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Парциальная программа: Князева О.Л., </w:t>
      </w:r>
      <w:proofErr w:type="spellStart"/>
      <w:r w:rsidRPr="009C7FBE">
        <w:rPr>
          <w:rFonts w:ascii="Times New Roman" w:hAnsi="Times New Roman"/>
          <w:sz w:val="24"/>
          <w:szCs w:val="24"/>
        </w:rPr>
        <w:t>Маханёва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М.Д. «Приобщение детей к истокам русской народной культуры». </w:t>
      </w:r>
    </w:p>
    <w:p w:rsidR="00226431" w:rsidRPr="009C7FBE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Программа определяет содержание и организацию образовательного процесса,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226431" w:rsidRPr="009C7FBE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</w:t>
      </w:r>
    </w:p>
    <w:p w:rsidR="00226431" w:rsidRPr="009C7FBE" w:rsidRDefault="00226431" w:rsidP="003F106A">
      <w:pPr>
        <w:pStyle w:val="a8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Цели и задачи реализации Программы.</w:t>
      </w:r>
    </w:p>
    <w:p w:rsidR="00226431" w:rsidRPr="009C7FBE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</w:t>
      </w:r>
      <w:r w:rsidRPr="009C7FBE">
        <w:rPr>
          <w:rFonts w:ascii="Times New Roman" w:hAnsi="Times New Roman"/>
          <w:b/>
          <w:sz w:val="24"/>
          <w:szCs w:val="24"/>
        </w:rPr>
        <w:t xml:space="preserve"> Целью Программы</w:t>
      </w:r>
      <w:r w:rsidRPr="009C7FBE">
        <w:rPr>
          <w:rFonts w:ascii="Times New Roman" w:hAnsi="Times New Roman"/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26431" w:rsidRPr="009C7FBE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</w:t>
      </w:r>
      <w:r w:rsidRPr="009C7FBE">
        <w:rPr>
          <w:rFonts w:ascii="Times New Roman" w:hAnsi="Times New Roman"/>
          <w:b/>
          <w:sz w:val="24"/>
          <w:szCs w:val="24"/>
        </w:rPr>
        <w:t>Задачи:</w:t>
      </w:r>
      <w:r w:rsidRPr="009C7FBE">
        <w:rPr>
          <w:rFonts w:ascii="Times New Roman" w:hAnsi="Times New Roman"/>
          <w:sz w:val="24"/>
          <w:szCs w:val="24"/>
        </w:rPr>
        <w:t xml:space="preserve"> </w:t>
      </w:r>
    </w:p>
    <w:p w:rsidR="00226431" w:rsidRPr="009C7FBE" w:rsidRDefault="00226431" w:rsidP="00E9181D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9C7FB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- образовательного процесса;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творческая организация (креативность) </w:t>
      </w:r>
      <w:proofErr w:type="spellStart"/>
      <w:r w:rsidRPr="009C7FB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- образовательного процесса;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единство подходов к воспитанию детей в условиях дошкольного образовательного учреждения и семьи.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26431" w:rsidRPr="009C7FBE" w:rsidRDefault="00226431" w:rsidP="00277DB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 • формирование основ экологической и духовно-нравственной культуры средствами краеведения; включение воспитанников в процессы ознакомления с региональными особенностями Новосибирской области.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 •организация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 •</w:t>
      </w:r>
      <w:r w:rsidRPr="009C7FBE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  <w:r w:rsidRPr="009C7FBE">
        <w:rPr>
          <w:rFonts w:ascii="Times New Roman" w:hAnsi="Times New Roman"/>
          <w:sz w:val="24"/>
          <w:szCs w:val="24"/>
        </w:rPr>
        <w:t>создать условия для развития творческой активности детей. Приобщать детей к театрализованной культуре. Обеспечивать взаимосвязь театрализованной с другими видами деятельности в едином педагогическом процессе.</w:t>
      </w:r>
    </w:p>
    <w:p w:rsidR="00226431" w:rsidRDefault="00226431" w:rsidP="00E00F63">
      <w:pPr>
        <w:rPr>
          <w:rFonts w:ascii="Times New Roman" w:hAnsi="Times New Roman"/>
          <w:sz w:val="24"/>
          <w:szCs w:val="24"/>
        </w:rPr>
      </w:pPr>
    </w:p>
    <w:p w:rsidR="000F4B47" w:rsidRDefault="000F4B47" w:rsidP="00E00F63">
      <w:pPr>
        <w:rPr>
          <w:rFonts w:ascii="Times New Roman" w:hAnsi="Times New Roman"/>
          <w:sz w:val="24"/>
          <w:szCs w:val="24"/>
        </w:rPr>
      </w:pPr>
    </w:p>
    <w:p w:rsidR="000F4B47" w:rsidRPr="009C7FBE" w:rsidRDefault="000F4B47" w:rsidP="00E00F63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3F106A">
      <w:pPr>
        <w:pStyle w:val="a8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Программы.</w:t>
      </w:r>
    </w:p>
    <w:p w:rsidR="00226431" w:rsidRPr="009C7FBE" w:rsidRDefault="00226431" w:rsidP="00DC66E7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Программа сформирована в соответствии с принципами и  подходами,  определёнными федеральным государственным образовательным стандартом. Соответствует: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принципам развивающего образования, целью которого является развитие ребенка;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сочетает принципы научной обоснованности и практической применимости;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соответствует критериям полноты, необходимости и достаточности;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226431" w:rsidRPr="009C7FBE" w:rsidRDefault="00226431" w:rsidP="00F87EA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226431" w:rsidRPr="009C7FBE" w:rsidRDefault="00226431" w:rsidP="00F87EA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строится на принципе </w:t>
      </w:r>
      <w:proofErr w:type="spellStart"/>
      <w:r w:rsidRPr="009C7FBE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9C7FBE">
        <w:rPr>
          <w:rFonts w:ascii="Times New Roman" w:hAnsi="Times New Roman"/>
          <w:sz w:val="24"/>
          <w:szCs w:val="24"/>
        </w:rPr>
        <w:t>. Учитывает национальные ценности и традиции в образовании, 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•реализует принцип индивидуализации образования. </w:t>
      </w:r>
    </w:p>
    <w:p w:rsidR="00226431" w:rsidRPr="009C7FBE" w:rsidRDefault="00226431" w:rsidP="00CD1A5A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CD1A5A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Программа рассчитана на 1 учебный год.</w:t>
      </w:r>
    </w:p>
    <w:p w:rsidR="00226431" w:rsidRPr="009C7FBE" w:rsidRDefault="00226431" w:rsidP="00E00F63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3F106A">
      <w:pPr>
        <w:pStyle w:val="a8"/>
        <w:ind w:left="0"/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1.3.Значимые для разработки и реализации программы характеристики (возрастные особенности психического развития детей четвёртого года жизни; характеристика группы.)</w:t>
      </w:r>
    </w:p>
    <w:p w:rsidR="00226431" w:rsidRPr="009C7FBE" w:rsidRDefault="00226431" w:rsidP="00CD1A5A">
      <w:pPr>
        <w:rPr>
          <w:rFonts w:ascii="Times New Roman" w:hAnsi="Times New Roman"/>
          <w:b/>
          <w:sz w:val="24"/>
          <w:szCs w:val="24"/>
        </w:rPr>
      </w:pPr>
    </w:p>
    <w:p w:rsidR="00226431" w:rsidRPr="009C7FBE" w:rsidRDefault="00145FE2" w:rsidP="00CD1A5A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Возрастные особенности детей 4-5</w:t>
      </w:r>
      <w:r w:rsidR="00226431" w:rsidRPr="009C7FBE">
        <w:rPr>
          <w:rFonts w:ascii="Times New Roman" w:hAnsi="Times New Roman"/>
          <w:b/>
          <w:sz w:val="24"/>
          <w:szCs w:val="24"/>
        </w:rPr>
        <w:t xml:space="preserve"> лет</w:t>
      </w:r>
      <w:r w:rsidR="00226431" w:rsidRPr="009C7FBE">
        <w:rPr>
          <w:rFonts w:ascii="Times New Roman" w:hAnsi="Times New Roman"/>
          <w:sz w:val="24"/>
          <w:szCs w:val="24"/>
        </w:rPr>
        <w:t>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9C7FBE">
        <w:rPr>
          <w:rFonts w:ascii="Times New Roman" w:hAnsi="Times New Roman"/>
          <w:b/>
          <w:sz w:val="24"/>
          <w:szCs w:val="24"/>
        </w:rPr>
        <w:t>Совершенствуется техническая сторона изобразительной деятельности.</w:t>
      </w:r>
      <w:r w:rsidRPr="009C7FBE">
        <w:rPr>
          <w:rFonts w:ascii="Times New Roman" w:hAnsi="Times New Roman"/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 д. 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lastRenderedPageBreak/>
        <w:t>Двигательная сфера ребенка характеризуется позитивными изменениями мелкой и крупной моторики.</w:t>
      </w:r>
      <w:r w:rsidRPr="009C7FBE">
        <w:rPr>
          <w:rFonts w:ascii="Times New Roman" w:hAnsi="Times New Roman"/>
          <w:sz w:val="24"/>
          <w:szCs w:val="24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Совершенствуется ориентация в пространстве.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Возрастает объем памяти. Дети запоминают до 7–8 названий предметов. </w:t>
      </w:r>
      <w:r w:rsidRPr="009C7FBE">
        <w:rPr>
          <w:rFonts w:ascii="Times New Roman" w:hAnsi="Times New Roman"/>
          <w:b/>
          <w:sz w:val="24"/>
          <w:szCs w:val="24"/>
        </w:rPr>
        <w:t>Начинает складываться произвольное запоминание:</w:t>
      </w:r>
      <w:r w:rsidRPr="009C7FBE">
        <w:rPr>
          <w:rFonts w:ascii="Times New Roman" w:hAnsi="Times New Roman"/>
          <w:sz w:val="24"/>
          <w:szCs w:val="24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Начинает развиваться образное мышление.</w:t>
      </w:r>
      <w:r w:rsidRPr="009C7FBE">
        <w:rPr>
          <w:rFonts w:ascii="Times New Roman" w:hAnsi="Times New Roman"/>
          <w:sz w:val="24"/>
          <w:szCs w:val="24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В среднем дошкольном возрасте улучшается произношение звуков и дикция. </w:t>
      </w:r>
      <w:r w:rsidRPr="009C7FBE">
        <w:rPr>
          <w:rFonts w:ascii="Times New Roman" w:hAnsi="Times New Roman"/>
          <w:b/>
          <w:sz w:val="24"/>
          <w:szCs w:val="24"/>
        </w:rPr>
        <w:t>Речь становится предметом активности детей.</w:t>
      </w:r>
      <w:r w:rsidRPr="009C7FBE">
        <w:rPr>
          <w:rFonts w:ascii="Times New Roman" w:hAnsi="Times New Roman"/>
          <w:sz w:val="24"/>
          <w:szCs w:val="24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9C7FBE">
        <w:rPr>
          <w:rFonts w:ascii="Times New Roman" w:hAnsi="Times New Roman"/>
          <w:sz w:val="24"/>
          <w:szCs w:val="24"/>
        </w:rPr>
        <w:t>внеситуативной</w:t>
      </w:r>
      <w:proofErr w:type="spellEnd"/>
      <w:r w:rsidRPr="009C7FBE">
        <w:rPr>
          <w:rFonts w:ascii="Times New Roman" w:hAnsi="Times New Roman"/>
          <w:sz w:val="24"/>
          <w:szCs w:val="24"/>
        </w:rPr>
        <w:t>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Изменяется содержание общения ребенка и взрослого.</w:t>
      </w:r>
      <w:r w:rsidRPr="009C7FBE">
        <w:rPr>
          <w:rFonts w:ascii="Times New Roman" w:hAnsi="Times New Roman"/>
          <w:sz w:val="24"/>
          <w:szCs w:val="24"/>
        </w:rPr>
        <w:t xml:space="preserve"> Оно выходит за пределы конкретной ситуации, в которой оказывается ребенок. </w:t>
      </w:r>
      <w:r w:rsidRPr="009C7FBE">
        <w:rPr>
          <w:rFonts w:ascii="Times New Roman" w:hAnsi="Times New Roman"/>
          <w:b/>
          <w:sz w:val="24"/>
          <w:szCs w:val="24"/>
        </w:rPr>
        <w:t>Ведущим становится познавательный мотив.</w:t>
      </w:r>
      <w:r w:rsidRPr="009C7FBE">
        <w:rPr>
          <w:rFonts w:ascii="Times New Roman" w:hAnsi="Times New Roman"/>
          <w:sz w:val="24"/>
          <w:szCs w:val="24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9C7FBE">
        <w:rPr>
          <w:rFonts w:ascii="Times New Roman" w:hAnsi="Times New Roman"/>
          <w:b/>
          <w:sz w:val="24"/>
          <w:szCs w:val="24"/>
        </w:rPr>
        <w:t>Повышенная обидчивость представляет собой возрастной феномен.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9C7FBE">
        <w:rPr>
          <w:rFonts w:ascii="Times New Roman" w:hAnsi="Times New Roman"/>
          <w:b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9C7FBE">
        <w:rPr>
          <w:rFonts w:ascii="Times New Roman" w:hAnsi="Times New Roman"/>
          <w:b/>
          <w:sz w:val="24"/>
          <w:szCs w:val="24"/>
        </w:rPr>
        <w:t>конкурентность</w:t>
      </w:r>
      <w:proofErr w:type="spellEnd"/>
      <w:r w:rsidRPr="009C7F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C7FBE">
        <w:rPr>
          <w:rFonts w:ascii="Times New Roman" w:hAnsi="Times New Roman"/>
          <w:b/>
          <w:sz w:val="24"/>
          <w:szCs w:val="24"/>
        </w:rPr>
        <w:t>соревновательность</w:t>
      </w:r>
      <w:proofErr w:type="spellEnd"/>
      <w:r w:rsidRPr="009C7FBE">
        <w:rPr>
          <w:rFonts w:ascii="Times New Roman" w:hAnsi="Times New Roman"/>
          <w:b/>
          <w:sz w:val="24"/>
          <w:szCs w:val="24"/>
        </w:rPr>
        <w:t>.</w:t>
      </w:r>
      <w:r w:rsidRPr="009C7FBE">
        <w:rPr>
          <w:rFonts w:ascii="Times New Roman" w:hAnsi="Times New Roman"/>
          <w:sz w:val="24"/>
          <w:szCs w:val="24"/>
        </w:rPr>
        <w:t xml:space="preserve"> Последняя важна для сравнения себя с другим, что ведет к развитию образа Я ребенка, его детализации.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9C7FBE">
        <w:rPr>
          <w:rFonts w:ascii="Times New Roman" w:hAnsi="Times New Roman"/>
          <w:sz w:val="24"/>
          <w:szCs w:val="24"/>
        </w:rPr>
        <w:t>эгоцентричностью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познавательной позиции; развитием </w:t>
      </w:r>
      <w:r w:rsidRPr="009C7FBE">
        <w:rPr>
          <w:rFonts w:ascii="Times New Roman" w:hAnsi="Times New Roman"/>
          <w:sz w:val="24"/>
          <w:szCs w:val="24"/>
        </w:rPr>
        <w:lastRenderedPageBreak/>
        <w:t xml:space="preserve">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9C7FBE">
        <w:rPr>
          <w:rFonts w:ascii="Times New Roman" w:hAnsi="Times New Roman"/>
          <w:sz w:val="24"/>
          <w:szCs w:val="24"/>
        </w:rPr>
        <w:t>конкурентности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FBE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со сверстниками; дальнейшим развитием образа Я ребенка, его детализацией.</w:t>
      </w:r>
    </w:p>
    <w:p w:rsidR="00145FE2" w:rsidRPr="009C7FBE" w:rsidRDefault="00145FE2" w:rsidP="00145FE2">
      <w:pPr>
        <w:rPr>
          <w:rFonts w:ascii="Times New Roman" w:hAnsi="Times New Roman"/>
          <w:sz w:val="24"/>
          <w:szCs w:val="24"/>
        </w:rPr>
      </w:pPr>
    </w:p>
    <w:p w:rsidR="00145FE2" w:rsidRPr="009C7FBE" w:rsidRDefault="00145FE2" w:rsidP="00CD1A5A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CD1A5A">
      <w:pPr>
        <w:jc w:val="center"/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b/>
          <w:sz w:val="24"/>
          <w:szCs w:val="24"/>
        </w:rPr>
        <w:t>Характеристика группы:</w:t>
      </w:r>
    </w:p>
    <w:p w:rsidR="00226431" w:rsidRPr="009C7FBE" w:rsidRDefault="00226431" w:rsidP="00760FE2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списочный сос</w:t>
      </w:r>
      <w:r w:rsidR="00D235D9">
        <w:rPr>
          <w:rFonts w:ascii="Times New Roman" w:hAnsi="Times New Roman"/>
          <w:sz w:val="24"/>
          <w:szCs w:val="24"/>
        </w:rPr>
        <w:t>тав: 25</w:t>
      </w:r>
      <w:r w:rsidRPr="009C7FBE">
        <w:rPr>
          <w:rFonts w:ascii="Times New Roman" w:hAnsi="Times New Roman"/>
          <w:sz w:val="24"/>
          <w:szCs w:val="24"/>
        </w:rPr>
        <w:t xml:space="preserve"> человек;</w:t>
      </w:r>
    </w:p>
    <w:p w:rsidR="00226431" w:rsidRPr="009C7FBE" w:rsidRDefault="00D235D9" w:rsidP="00760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гендерный состав: мальчиков - 12, девочек - 13</w:t>
      </w:r>
      <w:r w:rsidR="00226431" w:rsidRPr="009C7FBE">
        <w:rPr>
          <w:rFonts w:ascii="Times New Roman" w:hAnsi="Times New Roman"/>
          <w:sz w:val="24"/>
          <w:szCs w:val="24"/>
        </w:rPr>
        <w:t xml:space="preserve">. </w:t>
      </w:r>
    </w:p>
    <w:p w:rsidR="00226431" w:rsidRPr="009C7FBE" w:rsidRDefault="00226431" w:rsidP="00760FE2">
      <w:pPr>
        <w:rPr>
          <w:rFonts w:ascii="Times New Roman" w:hAnsi="Times New Roman"/>
          <w:sz w:val="24"/>
          <w:szCs w:val="24"/>
        </w:rPr>
      </w:pPr>
    </w:p>
    <w:p w:rsidR="00226431" w:rsidRDefault="00D235D9" w:rsidP="00760F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воспитанников средней группы.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804"/>
      </w:tblGrid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Анацкая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Алёна   02.02. 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Алёхина Маша   07.07. 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Ананевский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Миша 15.01.2012г.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Антипов Александр 12.10.2012г.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Артамонов Матвей 14.02.2012г.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Боровиков Вова 08.02.2012г.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Гринчук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Ксения 23.012012г.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Гоенко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Виктория 06.07.2012г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Демиденко Виктория 11.12.2012г.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Ионов Матвей 30.08.2012г.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Куликов Миша 10.02.2012г.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Маслова Анастасия 03.02.2012г.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Могилин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Дима 05.03.2012г.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03.11.2011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Могилина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Александра 29.05.2012г.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Мертус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Артём 04.03.2012г.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Миша 26.01.2012г.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 Ярослав 07.04.2012г.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Пожидаев Максим 24.05.2012г.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Пустовойтова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Настя 27.07.2012г.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Парфенчук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Александра 20.03.2012г.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26.07.2012г.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0C">
              <w:rPr>
                <w:rFonts w:ascii="Times New Roman" w:hAnsi="Times New Roman"/>
                <w:sz w:val="24"/>
                <w:szCs w:val="24"/>
              </w:rPr>
              <w:t>Старшов</w:t>
            </w:r>
            <w:proofErr w:type="spellEnd"/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Артём 01.02.2012г.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Сысоева Даша 24.08.2012г.</w:t>
            </w:r>
          </w:p>
        </w:tc>
      </w:tr>
      <w:tr w:rsidR="00D235D9" w:rsidRPr="0089440C" w:rsidTr="00D235D9">
        <w:tc>
          <w:tcPr>
            <w:tcW w:w="959" w:type="dxa"/>
          </w:tcPr>
          <w:p w:rsidR="00D235D9" w:rsidRPr="0089440C" w:rsidRDefault="00D235D9" w:rsidP="00D235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D235D9" w:rsidRPr="0089440C" w:rsidRDefault="00D235D9" w:rsidP="00D235D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Щербинина Виктория 23.09.2012г.</w:t>
            </w:r>
          </w:p>
        </w:tc>
      </w:tr>
    </w:tbl>
    <w:p w:rsidR="00D235D9" w:rsidRPr="009C7FBE" w:rsidRDefault="00D235D9" w:rsidP="00760FE2">
      <w:pPr>
        <w:rPr>
          <w:rFonts w:ascii="Times New Roman" w:hAnsi="Times New Roman"/>
          <w:b/>
          <w:sz w:val="24"/>
          <w:szCs w:val="24"/>
        </w:rPr>
      </w:pPr>
    </w:p>
    <w:p w:rsidR="00226431" w:rsidRPr="009C7FBE" w:rsidRDefault="00226431" w:rsidP="00760FE2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ED5173">
      <w:pPr>
        <w:rPr>
          <w:rFonts w:ascii="Times New Roman" w:hAnsi="Times New Roman"/>
          <w:i/>
          <w:sz w:val="24"/>
          <w:szCs w:val="24"/>
        </w:rPr>
      </w:pPr>
    </w:p>
    <w:p w:rsidR="00226431" w:rsidRPr="009C7FBE" w:rsidRDefault="00226431" w:rsidP="00ED5173">
      <w:pPr>
        <w:rPr>
          <w:rFonts w:ascii="Times New Roman" w:hAnsi="Times New Roman"/>
          <w:i/>
          <w:sz w:val="24"/>
          <w:szCs w:val="24"/>
        </w:rPr>
      </w:pPr>
      <w:r w:rsidRPr="009C7FBE">
        <w:rPr>
          <w:rFonts w:ascii="Times New Roman" w:hAnsi="Times New Roman"/>
          <w:i/>
          <w:sz w:val="24"/>
          <w:szCs w:val="24"/>
        </w:rPr>
        <w:t>Социальный портрет группы:</w:t>
      </w:r>
    </w:p>
    <w:p w:rsidR="00226431" w:rsidRPr="009C7FBE" w:rsidRDefault="00226431" w:rsidP="00ED51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4395"/>
        <w:gridCol w:w="2565"/>
      </w:tblGrid>
      <w:tr w:rsidR="00226431" w:rsidRPr="009C7FBE" w:rsidTr="00ED5173">
        <w:trPr>
          <w:trHeight w:val="255"/>
        </w:trPr>
        <w:tc>
          <w:tcPr>
            <w:tcW w:w="277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65" w:type="dxa"/>
          </w:tcPr>
          <w:p w:rsidR="00226431" w:rsidRPr="009C7FBE" w:rsidRDefault="00D235D9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26431" w:rsidRPr="009C7FBE" w:rsidTr="00ED5173">
        <w:trPr>
          <w:trHeight w:val="300"/>
        </w:trPr>
        <w:tc>
          <w:tcPr>
            <w:tcW w:w="2775" w:type="dxa"/>
            <w:vMerge w:val="restart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2565" w:type="dxa"/>
          </w:tcPr>
          <w:p w:rsidR="00226431" w:rsidRPr="009C7FBE" w:rsidRDefault="00D235D9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6431" w:rsidRPr="009C7FBE" w:rsidTr="00ED5173">
        <w:trPr>
          <w:trHeight w:val="270"/>
        </w:trPr>
        <w:tc>
          <w:tcPr>
            <w:tcW w:w="2775" w:type="dxa"/>
            <w:vMerge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2565" w:type="dxa"/>
          </w:tcPr>
          <w:p w:rsidR="00226431" w:rsidRPr="009C7FBE" w:rsidRDefault="00D235D9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6431" w:rsidRPr="009C7FBE" w:rsidTr="00ED5173">
        <w:trPr>
          <w:trHeight w:val="480"/>
        </w:trPr>
        <w:tc>
          <w:tcPr>
            <w:tcW w:w="2775" w:type="dxa"/>
            <w:vMerge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256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431" w:rsidRPr="009C7FBE" w:rsidTr="00ED5173">
        <w:trPr>
          <w:trHeight w:val="480"/>
        </w:trPr>
        <w:tc>
          <w:tcPr>
            <w:tcW w:w="2775" w:type="dxa"/>
            <w:vMerge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565" w:type="dxa"/>
          </w:tcPr>
          <w:p w:rsidR="00226431" w:rsidRPr="009C7FBE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9C7F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6431" w:rsidRPr="009C7FBE" w:rsidRDefault="00226431" w:rsidP="00031031">
      <w:pPr>
        <w:rPr>
          <w:rFonts w:ascii="Times New Roman" w:hAnsi="Times New Roman"/>
          <w:sz w:val="24"/>
          <w:szCs w:val="24"/>
        </w:rPr>
      </w:pPr>
    </w:p>
    <w:p w:rsidR="00226431" w:rsidRPr="009C7FBE" w:rsidRDefault="00226431" w:rsidP="00031031">
      <w:pPr>
        <w:rPr>
          <w:rFonts w:ascii="Times New Roman" w:hAnsi="Times New Roman"/>
          <w:b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 </w:t>
      </w:r>
      <w:r w:rsidRPr="009C7FBE">
        <w:rPr>
          <w:rFonts w:ascii="Times New Roman" w:hAnsi="Times New Roman"/>
          <w:b/>
          <w:sz w:val="24"/>
          <w:szCs w:val="24"/>
        </w:rPr>
        <w:t xml:space="preserve"> 1.4. Планируемые результаты освоения Программы.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Программа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стандартами, для работы с детьми младшего дошкольного возраста. 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lastRenderedPageBreak/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Ребенок овладевает основными культурными средствами, способами деятельности,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проявляет инициативу и самостоятельность в разных видах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Способен сотрудничать и выполнять как лидерские, так и исполнительские функции в совместной деятельности.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Проявляет </w:t>
      </w:r>
      <w:proofErr w:type="spellStart"/>
      <w:r w:rsidRPr="009C7FBE">
        <w:rPr>
          <w:rFonts w:ascii="Times New Roman" w:hAnsi="Times New Roman"/>
          <w:sz w:val="24"/>
          <w:szCs w:val="24"/>
        </w:rPr>
        <w:t>эмпатию</w:t>
      </w:r>
      <w:proofErr w:type="spellEnd"/>
      <w:r w:rsidRPr="009C7FBE">
        <w:rPr>
          <w:rFonts w:ascii="Times New Roman" w:hAnsi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Проявляет умение слышать других и стремление быть понятым другими.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Проявляет ответственность за начатое дело.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Проявляет уважение к жизни (в различных ее формах) и заботу об окружающей среде.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Эмоционально отзывается на красоту окружающего мира, произведения народного и </w:t>
      </w:r>
      <w:r w:rsidRPr="009C7FBE">
        <w:rPr>
          <w:rFonts w:ascii="Times New Roman" w:hAnsi="Times New Roman"/>
          <w:sz w:val="24"/>
          <w:szCs w:val="24"/>
        </w:rPr>
        <w:lastRenderedPageBreak/>
        <w:t xml:space="preserve">профессионального искусства (музыку, танцы, театральную деятельность, изобразительную деятельность и т. д.).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 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226431" w:rsidRPr="009C7FBE" w:rsidRDefault="00226431" w:rsidP="004836B6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  <w:u w:val="single"/>
        </w:rPr>
        <w:t>Результаты освоения части основной образовательной программы, формируемой участниками образовательных отношений,</w:t>
      </w:r>
      <w:r w:rsidRPr="009C7FBE">
        <w:rPr>
          <w:rFonts w:ascii="Times New Roman" w:hAnsi="Times New Roman"/>
          <w:sz w:val="24"/>
          <w:szCs w:val="24"/>
        </w:rPr>
        <w:t xml:space="preserve"> среди которых ребёнок: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- обладает начальными знаниями о природе, истории и традициях родного края;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- способен принимать собственные решения, опираясь на свои знания и умения в различных видах деятельности;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>- родители вовлечены в образовательный процесс ДОО, испытывают большее уважение к труду воспитателей.</w:t>
      </w:r>
    </w:p>
    <w:p w:rsidR="00226431" w:rsidRPr="009C7FBE" w:rsidRDefault="00226431" w:rsidP="006A4F63">
      <w:pPr>
        <w:rPr>
          <w:rFonts w:ascii="Times New Roman" w:hAnsi="Times New Roman"/>
          <w:sz w:val="24"/>
          <w:szCs w:val="24"/>
        </w:rPr>
      </w:pPr>
      <w:r w:rsidRPr="009C7FBE">
        <w:rPr>
          <w:rFonts w:ascii="Times New Roman" w:hAnsi="Times New Roman"/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образования.  </w:t>
      </w:r>
    </w:p>
    <w:p w:rsidR="00226431" w:rsidRPr="008B6311" w:rsidRDefault="00226431" w:rsidP="006A4F63">
      <w:pPr>
        <w:rPr>
          <w:rFonts w:ascii="Times New Roman" w:hAnsi="Times New Roman"/>
          <w:sz w:val="24"/>
          <w:szCs w:val="24"/>
        </w:rPr>
      </w:pPr>
    </w:p>
    <w:p w:rsidR="00226431" w:rsidRPr="008B6311" w:rsidRDefault="00226431" w:rsidP="009C7FBE">
      <w:pPr>
        <w:pStyle w:val="a8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226431" w:rsidRPr="008B6311" w:rsidRDefault="00226431" w:rsidP="00CF4590">
      <w:pPr>
        <w:pStyle w:val="a8"/>
        <w:ind w:left="675"/>
        <w:rPr>
          <w:rFonts w:ascii="Times New Roman" w:hAnsi="Times New Roman"/>
          <w:b/>
          <w:sz w:val="24"/>
          <w:szCs w:val="24"/>
        </w:rPr>
      </w:pPr>
    </w:p>
    <w:p w:rsidR="00226431" w:rsidRPr="008B6311" w:rsidRDefault="00226431" w:rsidP="00465880">
      <w:pPr>
        <w:pStyle w:val="a8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(психолого-педагогические условия реализации Программы)</w:t>
      </w:r>
    </w:p>
    <w:p w:rsidR="00226431" w:rsidRPr="008B6311" w:rsidRDefault="00226431" w:rsidP="00465880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B6311">
        <w:rPr>
          <w:rFonts w:ascii="Times New Roman" w:hAnsi="Times New Roman"/>
          <w:color w:val="000000"/>
          <w:sz w:val="24"/>
          <w:szCs w:val="24"/>
        </w:rPr>
        <w:t xml:space="preserve">В детском саду используются фронтальные, групповые, индивидуальные формы организованного обучения. Основной формой организации обучения является </w:t>
      </w:r>
      <w:r w:rsidRPr="008B6311">
        <w:rPr>
          <w:rFonts w:ascii="Times New Roman" w:hAnsi="Times New Roman"/>
          <w:b/>
          <w:bCs/>
          <w:color w:val="000000"/>
          <w:sz w:val="24"/>
          <w:szCs w:val="24"/>
        </w:rPr>
        <w:t>непосредственно образовательная</w:t>
      </w:r>
      <w:r w:rsidRPr="008B6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деятельность (НОД). </w:t>
      </w:r>
      <w:r w:rsidRPr="008B6311">
        <w:rPr>
          <w:rFonts w:ascii="Times New Roman" w:hAnsi="Times New Roman"/>
          <w:color w:val="000000"/>
          <w:sz w:val="24"/>
          <w:szCs w:val="24"/>
        </w:rPr>
        <w:t xml:space="preserve">Непосредственно образовательная деятельность организуется и проводится педагогами в соответствии с основной общеобразовательной Программой ДОУ и парциальными программами: Сорокина Н. Ф. «Играем в театр»; Князева О.Л., </w:t>
      </w:r>
      <w:proofErr w:type="spellStart"/>
      <w:r w:rsidRPr="008B6311">
        <w:rPr>
          <w:rFonts w:ascii="Times New Roman" w:hAnsi="Times New Roman"/>
          <w:color w:val="000000"/>
          <w:sz w:val="24"/>
          <w:szCs w:val="24"/>
        </w:rPr>
        <w:t>Маханёва</w:t>
      </w:r>
      <w:proofErr w:type="spellEnd"/>
      <w:r w:rsidRPr="008B6311">
        <w:rPr>
          <w:rFonts w:ascii="Times New Roman" w:hAnsi="Times New Roman"/>
          <w:color w:val="000000"/>
          <w:sz w:val="24"/>
          <w:szCs w:val="24"/>
        </w:rPr>
        <w:t xml:space="preserve"> М.Д. «Приобщение детей к истокам русской народной культуры». </w:t>
      </w:r>
    </w:p>
    <w:p w:rsidR="00226431" w:rsidRPr="008B6311" w:rsidRDefault="00226431" w:rsidP="00465880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B6311">
        <w:rPr>
          <w:rFonts w:ascii="Times New Roman" w:hAnsi="Times New Roman"/>
          <w:color w:val="000000"/>
          <w:sz w:val="24"/>
          <w:szCs w:val="24"/>
        </w:rPr>
        <w:t xml:space="preserve"> В режиме дня группы определено время проведения НОД, в соответствии с «Санитарно-эпидемиологических требований к устройству, содержанию и организации режима работы ДОУ». Непосредственно образовательная деятельность организуется по всем направлениям </w:t>
      </w:r>
      <w:proofErr w:type="spellStart"/>
      <w:r w:rsidRPr="008B6311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8B6311">
        <w:rPr>
          <w:rFonts w:ascii="Times New Roman" w:hAnsi="Times New Roman"/>
          <w:color w:val="000000"/>
          <w:sz w:val="24"/>
          <w:szCs w:val="24"/>
        </w:rPr>
        <w:t>-образовательной работы с детьми по образовательным областям: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226431" w:rsidRPr="008B6311" w:rsidRDefault="00226431" w:rsidP="00CF4590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В процессе </w:t>
      </w:r>
      <w:r w:rsidRPr="008B6311">
        <w:rPr>
          <w:rFonts w:ascii="Times New Roman" w:hAnsi="Times New Roman"/>
          <w:i/>
          <w:iCs/>
          <w:sz w:val="24"/>
          <w:szCs w:val="24"/>
        </w:rPr>
        <w:t>организованной образовательной деятельности</w:t>
      </w:r>
      <w:r w:rsidRPr="008B6311">
        <w:rPr>
          <w:rFonts w:ascii="Times New Roman" w:hAnsi="Times New Roman"/>
          <w:sz w:val="24"/>
          <w:szCs w:val="24"/>
        </w:rPr>
        <w:t xml:space="preserve">, так же, как и в процессе </w:t>
      </w:r>
      <w:r w:rsidRPr="008B6311">
        <w:rPr>
          <w:rFonts w:ascii="Times New Roman" w:hAnsi="Times New Roman"/>
          <w:i/>
          <w:iCs/>
          <w:sz w:val="24"/>
          <w:szCs w:val="24"/>
        </w:rPr>
        <w:t>образовательной деятельности в ходе режимных моментов</w:t>
      </w:r>
      <w:r w:rsidRPr="008B6311">
        <w:rPr>
          <w:rFonts w:ascii="Times New Roman" w:hAnsi="Times New Roman"/>
          <w:sz w:val="24"/>
          <w:szCs w:val="24"/>
        </w:rPr>
        <w:t xml:space="preserve"> реализуются различные </w:t>
      </w:r>
      <w:r w:rsidRPr="008B6311">
        <w:rPr>
          <w:rFonts w:ascii="Times New Roman" w:hAnsi="Times New Roman"/>
          <w:bCs/>
          <w:i/>
          <w:iCs/>
          <w:sz w:val="24"/>
          <w:szCs w:val="24"/>
        </w:rPr>
        <w:t>виды деятельности</w:t>
      </w:r>
      <w:r w:rsidRPr="008B6311">
        <w:rPr>
          <w:rFonts w:ascii="Times New Roman" w:hAnsi="Times New Roman"/>
          <w:sz w:val="24"/>
          <w:szCs w:val="24"/>
        </w:rPr>
        <w:t>: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игровая</w:t>
      </w:r>
      <w:r w:rsidRPr="008B6311">
        <w:rPr>
          <w:rFonts w:ascii="Times New Roman" w:hAnsi="Times New Roman"/>
          <w:sz w:val="24"/>
          <w:szCs w:val="24"/>
        </w:rPr>
        <w:t>, включая сюжетно-ролевую игру, игру с правилами и другие виды игры;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коммуникативная</w:t>
      </w:r>
      <w:r w:rsidRPr="008B6311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познавательно-исследовательская</w:t>
      </w:r>
      <w:r w:rsidRPr="008B6311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восприятие</w:t>
      </w:r>
      <w:r w:rsidRPr="008B6311">
        <w:rPr>
          <w:rFonts w:ascii="Times New Roman" w:hAnsi="Times New Roman"/>
          <w:sz w:val="24"/>
          <w:szCs w:val="24"/>
        </w:rPr>
        <w:t xml:space="preserve"> художественной литературы и фольклора;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самообслуживание</w:t>
      </w:r>
      <w:r w:rsidRPr="008B6311">
        <w:rPr>
          <w:rFonts w:ascii="Times New Roman" w:hAnsi="Times New Roman"/>
          <w:sz w:val="24"/>
          <w:szCs w:val="24"/>
        </w:rPr>
        <w:t xml:space="preserve"> и элементарный бытовой труд (в помещении и на улице);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конструирование</w:t>
      </w:r>
      <w:r w:rsidRPr="008B6311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изобразительная</w:t>
      </w:r>
      <w:r w:rsidRPr="008B6311">
        <w:rPr>
          <w:rFonts w:ascii="Times New Roman" w:hAnsi="Times New Roman"/>
          <w:sz w:val="24"/>
          <w:szCs w:val="24"/>
        </w:rPr>
        <w:t xml:space="preserve"> (рисование, лепка, аппликация);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 xml:space="preserve"> музыкальная</w:t>
      </w:r>
      <w:r w:rsidRPr="008B6311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</w:t>
      </w:r>
      <w:r w:rsidRPr="008B6311">
        <w:rPr>
          <w:rFonts w:ascii="Times New Roman" w:hAnsi="Times New Roman"/>
          <w:sz w:val="24"/>
          <w:szCs w:val="24"/>
        </w:rPr>
        <w:lastRenderedPageBreak/>
        <w:t>музыкально-ритмические движения, игры на детских музыкальных инструментах);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>двигательная</w:t>
      </w:r>
      <w:r w:rsidRPr="008B6311">
        <w:rPr>
          <w:rFonts w:ascii="Times New Roman" w:hAnsi="Times New Roman"/>
          <w:sz w:val="24"/>
          <w:szCs w:val="24"/>
        </w:rPr>
        <w:t xml:space="preserve"> (овладение основными движениями) формы активности ребенка;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i/>
          <w:iCs/>
          <w:sz w:val="24"/>
          <w:szCs w:val="24"/>
        </w:rPr>
        <w:t xml:space="preserve">театрализованная (развитие имитационных движений, навыков </w:t>
      </w:r>
      <w:proofErr w:type="spellStart"/>
      <w:r w:rsidRPr="008B6311">
        <w:rPr>
          <w:rFonts w:ascii="Times New Roman" w:hAnsi="Times New Roman"/>
          <w:i/>
          <w:iCs/>
          <w:sz w:val="24"/>
          <w:szCs w:val="24"/>
        </w:rPr>
        <w:t>кукловождения</w:t>
      </w:r>
      <w:proofErr w:type="spellEnd"/>
      <w:r w:rsidRPr="008B6311">
        <w:rPr>
          <w:rFonts w:ascii="Times New Roman" w:hAnsi="Times New Roman"/>
          <w:i/>
          <w:iCs/>
          <w:sz w:val="24"/>
          <w:szCs w:val="24"/>
        </w:rPr>
        <w:t>, игры-драматизации, постановки спектаклей)</w:t>
      </w:r>
    </w:p>
    <w:p w:rsidR="00226431" w:rsidRPr="008B6311" w:rsidRDefault="00226431" w:rsidP="00CF4590">
      <w:pPr>
        <w:rPr>
          <w:rFonts w:ascii="Times New Roman" w:hAnsi="Times New Roman"/>
          <w:bCs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Каждому </w:t>
      </w:r>
      <w:r w:rsidRPr="008B6311">
        <w:rPr>
          <w:rFonts w:ascii="Times New Roman" w:hAnsi="Times New Roman"/>
          <w:bCs/>
          <w:i/>
          <w:iCs/>
          <w:sz w:val="24"/>
          <w:szCs w:val="24"/>
        </w:rPr>
        <w:t>виду деятельности</w:t>
      </w:r>
      <w:r w:rsidRPr="008B6311">
        <w:rPr>
          <w:rFonts w:ascii="Times New Roman" w:hAnsi="Times New Roman"/>
          <w:sz w:val="24"/>
          <w:szCs w:val="24"/>
        </w:rPr>
        <w:t xml:space="preserve"> соответствуют </w:t>
      </w:r>
      <w:r w:rsidRPr="008B6311">
        <w:rPr>
          <w:rFonts w:ascii="Times New Roman" w:hAnsi="Times New Roman"/>
          <w:bCs/>
          <w:i/>
          <w:iCs/>
          <w:sz w:val="24"/>
          <w:szCs w:val="24"/>
        </w:rPr>
        <w:t>формы</w:t>
      </w:r>
      <w:r w:rsidRPr="008B6311">
        <w:rPr>
          <w:rFonts w:ascii="Times New Roman" w:hAnsi="Times New Roman"/>
          <w:sz w:val="24"/>
          <w:szCs w:val="24"/>
        </w:rPr>
        <w:t xml:space="preserve"> работы с детьми:</w:t>
      </w:r>
    </w:p>
    <w:p w:rsidR="00226431" w:rsidRPr="008B6311" w:rsidRDefault="00226431" w:rsidP="007464E1">
      <w:pPr>
        <w:numPr>
          <w:ilvl w:val="1"/>
          <w:numId w:val="3"/>
        </w:numPr>
        <w:tabs>
          <w:tab w:val="clear" w:pos="796"/>
          <w:tab w:val="num" w:pos="360"/>
        </w:tabs>
        <w:ind w:hanging="796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Игровая:</w:t>
      </w:r>
      <w:r w:rsidRPr="008B6311">
        <w:rPr>
          <w:rFonts w:ascii="Times New Roman" w:hAnsi="Times New Roman"/>
          <w:sz w:val="24"/>
          <w:szCs w:val="24"/>
        </w:rPr>
        <w:t xml:space="preserve"> 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</w:r>
    </w:p>
    <w:p w:rsidR="00226431" w:rsidRPr="008B6311" w:rsidRDefault="00226431" w:rsidP="007464E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 xml:space="preserve">Коммуникативная: </w:t>
      </w:r>
      <w:r w:rsidRPr="008B6311">
        <w:rPr>
          <w:rFonts w:ascii="Times New Roman" w:hAnsi="Times New Roman"/>
          <w:sz w:val="24"/>
          <w:szCs w:val="24"/>
        </w:rPr>
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тренинги.</w:t>
      </w:r>
    </w:p>
    <w:p w:rsidR="00226431" w:rsidRPr="008B6311" w:rsidRDefault="00226431" w:rsidP="007464E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Познавательно-исследовательская:</w:t>
      </w:r>
      <w:r w:rsidRPr="008B6311">
        <w:rPr>
          <w:rFonts w:ascii="Times New Roman" w:hAnsi="Times New Roman"/>
          <w:sz w:val="24"/>
          <w:szCs w:val="24"/>
        </w:rPr>
        <w:t xml:space="preserve"> наблюдения, экскурсии, решение проблемных ситуаций, экспериментирование, коллекционирование, моделирование, познавательно -исследовательские проекты, дидактические и конструктивные игры.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Восприятие художественной литературы и фольклора:</w:t>
      </w:r>
      <w:r w:rsidRPr="008B6311">
        <w:rPr>
          <w:rFonts w:ascii="Times New Roman" w:hAnsi="Times New Roman"/>
          <w:sz w:val="24"/>
          <w:szCs w:val="24"/>
        </w:rPr>
        <w:t xml:space="preserve"> рассказывание, чтение, обсуждение, разучивание, </w:t>
      </w:r>
      <w:proofErr w:type="spellStart"/>
      <w:r w:rsidRPr="008B6311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произведений, игры-драматизации, театр. игры, различные виды театра.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Самообслуживание и элементарный бытовой труд:</w:t>
      </w:r>
      <w:r w:rsidRPr="008B6311">
        <w:rPr>
          <w:rFonts w:ascii="Times New Roman" w:hAnsi="Times New Roman"/>
          <w:sz w:val="24"/>
          <w:szCs w:val="24"/>
        </w:rPr>
        <w:t xml:space="preserve"> поручения, познавательные опыты и задания, дежурства, практико-ориентированные индивидуальные и коллективные проекты, совместный (коллективный) труд.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Конструирование:</w:t>
      </w:r>
      <w:r w:rsidRPr="008B6311">
        <w:rPr>
          <w:rFonts w:ascii="Times New Roman" w:hAnsi="Times New Roman"/>
          <w:sz w:val="24"/>
          <w:szCs w:val="24"/>
        </w:rPr>
        <w:t xml:space="preserve"> 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Изобразительная: мастерская, творческие проекты эстетического содержания, студия, кружок.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Музыкальная: 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</w:r>
    </w:p>
    <w:p w:rsidR="00226431" w:rsidRPr="008B6311" w:rsidRDefault="00226431" w:rsidP="00CF459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Двигательная: 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зале.</w:t>
      </w:r>
    </w:p>
    <w:p w:rsidR="00226431" w:rsidRPr="008B6311" w:rsidRDefault="00226431" w:rsidP="006F74FE">
      <w:pPr>
        <w:ind w:left="360"/>
        <w:rPr>
          <w:rFonts w:ascii="Times New Roman" w:hAnsi="Times New Roman"/>
          <w:sz w:val="24"/>
          <w:szCs w:val="24"/>
        </w:rPr>
      </w:pPr>
    </w:p>
    <w:p w:rsidR="00226431" w:rsidRPr="008B6311" w:rsidRDefault="00226431" w:rsidP="006F74FE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    </w:t>
      </w:r>
      <w:r w:rsidRPr="008B6311">
        <w:rPr>
          <w:rFonts w:ascii="Times New Roman" w:hAnsi="Times New Roman"/>
          <w:b/>
          <w:sz w:val="24"/>
          <w:szCs w:val="24"/>
        </w:rPr>
        <w:t>2.1.1.</w:t>
      </w:r>
      <w:r w:rsidRPr="008B6311">
        <w:rPr>
          <w:rFonts w:ascii="Times New Roman" w:hAnsi="Times New Roman"/>
          <w:sz w:val="24"/>
          <w:szCs w:val="24"/>
        </w:rPr>
        <w:t xml:space="preserve"> </w:t>
      </w:r>
      <w:r w:rsidRPr="008B6311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инициативы.</w:t>
      </w:r>
    </w:p>
    <w:p w:rsidR="00226431" w:rsidRPr="008B6311" w:rsidRDefault="00226431" w:rsidP="006F74FE">
      <w:pPr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Необходимым условием развитием инициативного поведения ребёнка является воспитание его в условиях развивающего общения. 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 Инициативный ребенок должен уметь реализовать свою деятельность творчески, проявлять познавательную активность.</w:t>
      </w:r>
    </w:p>
    <w:p w:rsidR="00226431" w:rsidRPr="008B6311" w:rsidRDefault="00226431" w:rsidP="006F74FE">
      <w:pPr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Педагоги осуществляют поддержку индивидуальности и инициативности детей через:</w:t>
      </w:r>
    </w:p>
    <w:p w:rsidR="00226431" w:rsidRPr="008B6311" w:rsidRDefault="00226431" w:rsidP="006F74FE">
      <w:pPr>
        <w:widowControl/>
        <w:numPr>
          <w:ilvl w:val="0"/>
          <w:numId w:val="13"/>
        </w:numPr>
        <w:suppressAutoHyphens w:val="0"/>
        <w:overflowPunct/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226431" w:rsidRPr="008B6311" w:rsidRDefault="00226431" w:rsidP="006F74FE">
      <w:pPr>
        <w:widowControl/>
        <w:numPr>
          <w:ilvl w:val="0"/>
          <w:numId w:val="13"/>
        </w:numPr>
        <w:suppressAutoHyphens w:val="0"/>
        <w:overflowPunct/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226431" w:rsidRPr="008B6311" w:rsidRDefault="00226431" w:rsidP="006F74FE">
      <w:pPr>
        <w:widowControl/>
        <w:numPr>
          <w:ilvl w:val="0"/>
          <w:numId w:val="13"/>
        </w:numPr>
        <w:suppressAutoHyphens w:val="0"/>
        <w:overflowPunct/>
        <w:adjustRightInd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226431" w:rsidRPr="008B6311" w:rsidRDefault="00226431" w:rsidP="009F06AE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и театрализованной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226431" w:rsidRPr="008B6311" w:rsidRDefault="00226431" w:rsidP="009F06AE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 xml:space="preserve"> </w:t>
      </w:r>
    </w:p>
    <w:p w:rsidR="00226431" w:rsidRPr="008B6311" w:rsidRDefault="00226431" w:rsidP="009F06AE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 xml:space="preserve">  2.1.2. Особенности взаимодействия педагогического коллектива с семьями воспитанников. </w:t>
      </w:r>
    </w:p>
    <w:p w:rsidR="00226431" w:rsidRPr="008B6311" w:rsidRDefault="00226431" w:rsidP="00CF4590">
      <w:pPr>
        <w:outlineLvl w:val="0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lastRenderedPageBreak/>
        <w:t xml:space="preserve">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B6311">
        <w:rPr>
          <w:rFonts w:ascii="Times New Roman" w:hAnsi="Times New Roman"/>
          <w:sz w:val="24"/>
          <w:szCs w:val="24"/>
        </w:rPr>
        <w:t>социальнo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-педагогических ситуаций, связанных с воспитанием ребенка); обеспечивать права родителей на уважение и понимание, на участие в жизни детского сада.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Основные задачи</w:t>
      </w:r>
      <w:r w:rsidRPr="008B6311">
        <w:rPr>
          <w:rFonts w:ascii="Times New Roman" w:hAnsi="Times New Roman"/>
          <w:sz w:val="24"/>
          <w:szCs w:val="24"/>
        </w:rPr>
        <w:t xml:space="preserve"> взаимодействия детского сада с семьей: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226431" w:rsidRPr="008B6311" w:rsidRDefault="00226431" w:rsidP="00CF4590">
      <w:pPr>
        <w:jc w:val="both"/>
        <w:rPr>
          <w:rFonts w:ascii="Times New Roman" w:hAnsi="Times New Roman"/>
          <w:sz w:val="24"/>
          <w:szCs w:val="24"/>
        </w:rPr>
      </w:pPr>
    </w:p>
    <w:p w:rsidR="00226431" w:rsidRPr="008B6311" w:rsidRDefault="00226431" w:rsidP="00CF4590">
      <w:pPr>
        <w:pStyle w:val="a8"/>
        <w:ind w:left="675"/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Основные направления и формы взаимодействия с семьей.</w:t>
      </w:r>
    </w:p>
    <w:p w:rsidR="00226431" w:rsidRPr="008B6311" w:rsidRDefault="00226431" w:rsidP="00CF4590">
      <w:pPr>
        <w:rPr>
          <w:rFonts w:ascii="Times New Roman" w:hAnsi="Times New Roman"/>
          <w:b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8905"/>
      </w:tblGrid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1970" w:type="dxa"/>
          </w:tcPr>
          <w:p w:rsidR="00226431" w:rsidRPr="008B6311" w:rsidRDefault="00226431" w:rsidP="00ED5173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970" w:type="dxa"/>
          </w:tcPr>
          <w:p w:rsidR="00226431" w:rsidRPr="008B6311" w:rsidRDefault="00D235D9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</w:t>
            </w:r>
            <w:r w:rsidR="00226431" w:rsidRPr="008B6311">
              <w:rPr>
                <w:rFonts w:ascii="Times New Roman" w:hAnsi="Times New Roman"/>
                <w:sz w:val="24"/>
                <w:szCs w:val="24"/>
              </w:rPr>
              <w:t>одительское собра</w:t>
            </w:r>
            <w:r w:rsidR="008E10F4" w:rsidRPr="008B631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«Семейный альбом»</w:t>
            </w:r>
            <w:r w:rsidR="00226431"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2. Беседа с родите</w:t>
            </w:r>
            <w:r w:rsidR="003D13BF">
              <w:rPr>
                <w:rFonts w:ascii="Times New Roman" w:hAnsi="Times New Roman"/>
                <w:sz w:val="24"/>
                <w:szCs w:val="24"/>
              </w:rPr>
              <w:t>лями. Тема «Одежда и обувь для детского сада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 xml:space="preserve"> 3. Консул</w:t>
            </w:r>
            <w:r w:rsidR="003D13BF">
              <w:rPr>
                <w:rFonts w:ascii="Times New Roman" w:hAnsi="Times New Roman"/>
                <w:sz w:val="24"/>
                <w:szCs w:val="24"/>
              </w:rPr>
              <w:t>ьтация для родителей «Культура поведения, правила и привычки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7002C" w:rsidRDefault="00226431" w:rsidP="0047002C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7002C">
              <w:rPr>
                <w:rFonts w:ascii="Times New Roman" w:hAnsi="Times New Roman"/>
                <w:sz w:val="24"/>
                <w:szCs w:val="24"/>
              </w:rPr>
              <w:t>Подведение итогов конкурса «Лучшая площадка детского сада».</w:t>
            </w:r>
          </w:p>
          <w:p w:rsidR="00226431" w:rsidRPr="008B6311" w:rsidRDefault="00226431" w:rsidP="0047002C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5. Памятка для родителей «Возрас</w:t>
            </w:r>
            <w:r w:rsidR="008E10F4" w:rsidRPr="008B6311">
              <w:rPr>
                <w:rFonts w:ascii="Times New Roman" w:hAnsi="Times New Roman"/>
                <w:sz w:val="24"/>
                <w:szCs w:val="24"/>
              </w:rPr>
              <w:t>тные особенности детей средней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 xml:space="preserve"> группы».</w:t>
            </w: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70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1. Консул</w:t>
            </w:r>
            <w:r w:rsidR="003D13BF">
              <w:rPr>
                <w:rFonts w:ascii="Times New Roman" w:hAnsi="Times New Roman"/>
                <w:sz w:val="24"/>
                <w:szCs w:val="24"/>
              </w:rPr>
              <w:t>ьтация «Всем на свете нужен дом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2. Беседа с родителями на тему: «Одеваем детей по сезону».</w:t>
            </w:r>
          </w:p>
          <w:p w:rsidR="0047002C" w:rsidRPr="0047002C" w:rsidRDefault="00226431" w:rsidP="0047002C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7002C" w:rsidRPr="0047002C">
              <w:rPr>
                <w:rFonts w:ascii="Times New Roman" w:hAnsi="Times New Roman"/>
                <w:sz w:val="24"/>
                <w:szCs w:val="24"/>
              </w:rPr>
              <w:t>Выставка совместных работ детей и взрослых «Осень в гости просим».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5. Памятка для родит</w:t>
            </w:r>
            <w:r w:rsidR="0047002C">
              <w:rPr>
                <w:rFonts w:ascii="Times New Roman" w:hAnsi="Times New Roman"/>
                <w:sz w:val="24"/>
                <w:szCs w:val="24"/>
              </w:rPr>
              <w:t>елей «Ласковое воспитание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70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1. Консультация для р</w:t>
            </w:r>
            <w:r w:rsidR="0093401A">
              <w:rPr>
                <w:rFonts w:ascii="Times New Roman" w:hAnsi="Times New Roman"/>
                <w:sz w:val="24"/>
                <w:szCs w:val="24"/>
              </w:rPr>
              <w:t>одителей «Дисциплина. Поощрение и наказание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 xml:space="preserve">2. Индивидуальные беседы с </w:t>
            </w:r>
            <w:r w:rsidR="0047002C">
              <w:rPr>
                <w:rFonts w:ascii="Times New Roman" w:hAnsi="Times New Roman"/>
                <w:sz w:val="24"/>
                <w:szCs w:val="24"/>
              </w:rPr>
              <w:t>родителями «О профилактике ОРЗ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3. Оформление альбома «Моё родное село».</w:t>
            </w:r>
          </w:p>
          <w:p w:rsidR="00226431" w:rsidRPr="008B6311" w:rsidRDefault="0047002C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Памятка для родителей «Учимся рисовать</w:t>
            </w:r>
            <w:r w:rsidR="00226431"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5.  Конкурс детского рисунка</w:t>
            </w:r>
            <w:r w:rsidR="0047002C">
              <w:rPr>
                <w:rFonts w:ascii="Times New Roman" w:hAnsi="Times New Roman"/>
                <w:sz w:val="24"/>
                <w:szCs w:val="24"/>
              </w:rPr>
              <w:t xml:space="preserve"> «Что бы не было беды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970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1. Консультаци</w:t>
            </w:r>
            <w:r w:rsidR="0093401A">
              <w:rPr>
                <w:rFonts w:ascii="Times New Roman" w:hAnsi="Times New Roman"/>
                <w:sz w:val="24"/>
                <w:szCs w:val="24"/>
              </w:rPr>
              <w:t>я для родителей «Влияние пальчиковой гимнастики на умственное развитие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2. Папка-пер</w:t>
            </w:r>
            <w:r w:rsidR="0047002C">
              <w:rPr>
                <w:rFonts w:ascii="Times New Roman" w:hAnsi="Times New Roman"/>
                <w:sz w:val="24"/>
                <w:szCs w:val="24"/>
              </w:rPr>
              <w:t>едвижка «Из истории Нового года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3. Подготовка к Новогоднему утреннику</w:t>
            </w: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. Новогодние подарки для детей.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4. Смотр-конкурс «зимние фантазии», совместные работы детей и взрослых.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5. Памятка для родителей «</w:t>
            </w:r>
            <w:r w:rsidR="0047002C">
              <w:rPr>
                <w:rFonts w:ascii="Times New Roman" w:hAnsi="Times New Roman"/>
                <w:sz w:val="24"/>
                <w:szCs w:val="24"/>
              </w:rPr>
              <w:t>Закаливание детей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970" w:type="dxa"/>
          </w:tcPr>
          <w:p w:rsidR="00226431" w:rsidRPr="008B6311" w:rsidRDefault="0093401A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«Приучайте ребёнка к труду</w:t>
            </w:r>
            <w:r w:rsidR="00226431"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 xml:space="preserve">2. Фото выставка </w:t>
            </w:r>
            <w:r w:rsidR="00FF1D28">
              <w:rPr>
                <w:rFonts w:ascii="Times New Roman" w:hAnsi="Times New Roman"/>
                <w:bCs/>
                <w:sz w:val="24"/>
                <w:szCs w:val="24"/>
              </w:rPr>
              <w:t>«Успехи детей средней</w:t>
            </w: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 xml:space="preserve"> группы».</w:t>
            </w:r>
          </w:p>
          <w:p w:rsidR="00226431" w:rsidRPr="008B6311" w:rsidRDefault="00FF1D28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26431" w:rsidRPr="008B6311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стирование: «Здоровье моего ребёнка</w:t>
            </w:r>
            <w:r w:rsidR="00226431"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FF1D28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4.Участие во всероссийских конкурсах совместных работ.</w:t>
            </w:r>
          </w:p>
          <w:p w:rsidR="00226431" w:rsidRPr="008B6311" w:rsidRDefault="00FF1D28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Фоторепортаж «Делимся семейным опытом».</w:t>
            </w: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970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1. Консультация для родителе</w:t>
            </w:r>
            <w:r w:rsidR="00FF1D28">
              <w:rPr>
                <w:rFonts w:ascii="Times New Roman" w:hAnsi="Times New Roman"/>
                <w:sz w:val="24"/>
                <w:szCs w:val="24"/>
              </w:rPr>
              <w:t>й «Влияние отца в семейном воспитании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2. Беседа на тему</w:t>
            </w:r>
            <w:r w:rsidR="00FF1D28">
              <w:rPr>
                <w:rFonts w:ascii="Times New Roman" w:hAnsi="Times New Roman"/>
                <w:sz w:val="24"/>
                <w:szCs w:val="24"/>
              </w:rPr>
              <w:t>: «Эмоциональное благополучие ребёнка в семье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FF1D28" w:rsidP="00ED5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Конкурс «Мой папа – солдат!</w:t>
            </w:r>
            <w:r w:rsidR="00226431" w:rsidRPr="008B631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4. Участие в конкурсе юных дарований «Весенняя капель.»</w:t>
            </w:r>
          </w:p>
          <w:p w:rsidR="00D235D9" w:rsidRPr="008B6311" w:rsidRDefault="00D235D9" w:rsidP="00D235D9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ация на тему: «Развитие математических способностей детей</w:t>
            </w: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970" w:type="dxa"/>
          </w:tcPr>
          <w:p w:rsidR="00226431" w:rsidRPr="008B6311" w:rsidRDefault="00226431" w:rsidP="00ED5173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1. Консультация для родителей</w:t>
            </w:r>
            <w:r w:rsidR="00FF1D28">
              <w:rPr>
                <w:rFonts w:ascii="Times New Roman" w:hAnsi="Times New Roman"/>
                <w:sz w:val="24"/>
                <w:szCs w:val="24"/>
              </w:rPr>
              <w:t>: «Игрушки в жизни ребёнка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</w:t>
            </w:r>
            <w:r w:rsidR="00FF1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2. Подготовка к празднику 8 Марта.</w:t>
            </w:r>
          </w:p>
          <w:p w:rsidR="00226431" w:rsidRPr="008B6311" w:rsidRDefault="00226431" w:rsidP="00ED5173">
            <w:pPr>
              <w:pStyle w:val="a9"/>
              <w:spacing w:after="0"/>
              <w:rPr>
                <w:bCs/>
              </w:rPr>
            </w:pPr>
            <w:r w:rsidRPr="008B6311">
              <w:t>3.</w:t>
            </w:r>
            <w:r w:rsidRPr="008B6311">
              <w:rPr>
                <w:b/>
              </w:rPr>
              <w:t xml:space="preserve"> </w:t>
            </w:r>
            <w:r w:rsidRPr="008B6311">
              <w:t>Пам</w:t>
            </w:r>
            <w:r w:rsidR="00FF1D28">
              <w:t xml:space="preserve">ятка для родителей </w:t>
            </w:r>
            <w:r w:rsidR="009B73BE">
              <w:t>«Развиваем таланты».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4.</w:t>
            </w: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 xml:space="preserve"> Ин</w:t>
            </w:r>
            <w:r w:rsidR="009B73BE">
              <w:rPr>
                <w:rFonts w:ascii="Times New Roman" w:hAnsi="Times New Roman"/>
                <w:bCs/>
                <w:sz w:val="24"/>
                <w:szCs w:val="24"/>
              </w:rPr>
              <w:t>дивидуальные беседы по вопросам родителей.</w:t>
            </w:r>
          </w:p>
          <w:p w:rsidR="00226431" w:rsidRPr="008B6311" w:rsidRDefault="00D235D9" w:rsidP="00ED5173">
            <w:pPr>
              <w:pStyle w:val="a9"/>
              <w:spacing w:after="0"/>
            </w:pPr>
            <w:r>
              <w:t>5. Совместный досуг «Играем вместе с детьми».</w:t>
            </w: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970" w:type="dxa"/>
          </w:tcPr>
          <w:p w:rsidR="00226431" w:rsidRPr="008B6311" w:rsidRDefault="00226431" w:rsidP="009B73BE">
            <w:pPr>
              <w:pStyle w:val="a9"/>
              <w:spacing w:after="0"/>
              <w:rPr>
                <w:bCs/>
              </w:rPr>
            </w:pPr>
            <w:r w:rsidRPr="008B6311">
              <w:rPr>
                <w:bCs/>
              </w:rPr>
              <w:t xml:space="preserve">1. Консультация на тему: </w:t>
            </w:r>
            <w:r w:rsidR="00FE05BA">
              <w:t xml:space="preserve">«Развитие </w:t>
            </w:r>
            <w:proofErr w:type="spellStart"/>
            <w:r w:rsidR="00FE05BA">
              <w:t>ллюбознательности</w:t>
            </w:r>
            <w:proofErr w:type="spellEnd"/>
            <w:r w:rsidR="009B73BE" w:rsidRPr="008B6311">
              <w:t>»</w:t>
            </w:r>
            <w:r w:rsidRPr="008B6311">
              <w:rPr>
                <w:bCs/>
              </w:rPr>
              <w:t>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2. Па</w:t>
            </w:r>
            <w:r w:rsidR="009B73BE">
              <w:rPr>
                <w:rFonts w:ascii="Times New Roman" w:hAnsi="Times New Roman"/>
                <w:bCs/>
                <w:sz w:val="24"/>
                <w:szCs w:val="24"/>
              </w:rPr>
              <w:t>мятка для родителей: «Дисциплина на улице – залог здоровья</w:t>
            </w: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 xml:space="preserve">3. Родительское собрание: </w:t>
            </w:r>
            <w:r w:rsidR="009B73BE">
              <w:rPr>
                <w:rFonts w:ascii="Times New Roman" w:hAnsi="Times New Roman"/>
                <w:sz w:val="24"/>
                <w:szCs w:val="24"/>
              </w:rPr>
              <w:t>«Семейные традиции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6431" w:rsidRPr="008B6311" w:rsidRDefault="00226431" w:rsidP="00ED5173">
            <w:pPr>
              <w:pStyle w:val="a9"/>
              <w:spacing w:after="0"/>
            </w:pPr>
            <w:r w:rsidRPr="008B6311">
              <w:rPr>
                <w:bCs/>
              </w:rPr>
              <w:t>4.</w:t>
            </w:r>
            <w:r w:rsidRPr="008B6311">
              <w:t xml:space="preserve"> </w:t>
            </w:r>
            <w:r w:rsidR="009B73BE">
              <w:t xml:space="preserve">Участие во всероссийских конкурсах </w:t>
            </w:r>
            <w:r w:rsidRPr="008B6311">
              <w:t>с участием родителей.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>5. Памятка для родителей: «Художественное творчество в семье».</w:t>
            </w:r>
          </w:p>
        </w:tc>
      </w:tr>
      <w:tr w:rsidR="00226431" w:rsidRPr="008B6311" w:rsidTr="00ED5173">
        <w:tc>
          <w:tcPr>
            <w:tcW w:w="1338" w:type="dxa"/>
          </w:tcPr>
          <w:p w:rsidR="00226431" w:rsidRPr="008B6311" w:rsidRDefault="00226431" w:rsidP="00ED5173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8B63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970" w:type="dxa"/>
          </w:tcPr>
          <w:p w:rsidR="00D235D9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D235D9">
              <w:rPr>
                <w:rFonts w:ascii="Times New Roman" w:hAnsi="Times New Roman"/>
                <w:sz w:val="24"/>
                <w:szCs w:val="24"/>
              </w:rPr>
              <w:t>Родительское собрание «Играем вместе.»</w:t>
            </w:r>
            <w:r w:rsidR="00D235D9" w:rsidRPr="008B63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B6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 xml:space="preserve"> Беседа с родителями о летнем режиме в группе.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9B73BE">
              <w:rPr>
                <w:rFonts w:ascii="Times New Roman" w:hAnsi="Times New Roman"/>
                <w:bCs/>
                <w:sz w:val="24"/>
                <w:szCs w:val="24"/>
              </w:rPr>
              <w:t>Продолжаем з</w:t>
            </w: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накомство родителей с летописью группы.</w:t>
            </w:r>
          </w:p>
          <w:p w:rsidR="00226431" w:rsidRPr="008B6311" w:rsidRDefault="00226431" w:rsidP="00ED51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6311">
              <w:rPr>
                <w:rFonts w:ascii="Times New Roman" w:hAnsi="Times New Roman"/>
                <w:bCs/>
                <w:sz w:val="24"/>
                <w:szCs w:val="24"/>
              </w:rPr>
              <w:t>4. Благодарности родителям за активное участие в жизни детского сада.</w:t>
            </w:r>
          </w:p>
          <w:p w:rsidR="00226431" w:rsidRPr="008B6311" w:rsidRDefault="009B73BE" w:rsidP="00ED5173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Защита</w:t>
            </w:r>
            <w:r w:rsidR="00226431" w:rsidRPr="008B6311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«Подвижные игры в народной культуре».</w:t>
            </w:r>
          </w:p>
        </w:tc>
      </w:tr>
    </w:tbl>
    <w:p w:rsidR="00226431" w:rsidRPr="008B6311" w:rsidRDefault="00226431" w:rsidP="008B5216">
      <w:pPr>
        <w:pStyle w:val="a8"/>
        <w:overflowPunct/>
        <w:autoSpaceDE/>
        <w:autoSpaceDN/>
        <w:ind w:left="675"/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226431" w:rsidRPr="008B6311" w:rsidRDefault="00226431" w:rsidP="008B5216">
      <w:pPr>
        <w:pStyle w:val="Style36"/>
        <w:widowControl/>
        <w:spacing w:line="240" w:lineRule="auto"/>
        <w:ind w:left="675"/>
        <w:jc w:val="both"/>
        <w:rPr>
          <w:rFonts w:ascii="Times New Roman" w:hAnsi="Times New Roman"/>
        </w:rPr>
      </w:pPr>
    </w:p>
    <w:p w:rsidR="00226431" w:rsidRPr="008B6311" w:rsidRDefault="00226431" w:rsidP="00760FE2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 </w:t>
      </w:r>
    </w:p>
    <w:p w:rsidR="00226431" w:rsidRPr="008B6311" w:rsidRDefault="00226431" w:rsidP="00760FE2">
      <w:pPr>
        <w:rPr>
          <w:rFonts w:ascii="Times New Roman" w:hAnsi="Times New Roman"/>
          <w:sz w:val="24"/>
          <w:szCs w:val="24"/>
        </w:rPr>
      </w:pPr>
    </w:p>
    <w:p w:rsidR="00226431" w:rsidRPr="008B6311" w:rsidRDefault="00226431" w:rsidP="00760FE2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</w:t>
      </w:r>
      <w:r w:rsidRPr="008B6311">
        <w:rPr>
          <w:rFonts w:ascii="Times New Roman" w:hAnsi="Times New Roman"/>
          <w:b/>
          <w:sz w:val="24"/>
          <w:szCs w:val="24"/>
        </w:rPr>
        <w:t xml:space="preserve">2.2 СОДЕРЖАНИЕ ПСИХОЛОГО - ПЕДАГОГИЧЕСКОЙ </w:t>
      </w:r>
      <w:r w:rsidR="008E10F4" w:rsidRPr="008B6311">
        <w:rPr>
          <w:rFonts w:ascii="Times New Roman" w:hAnsi="Times New Roman"/>
          <w:b/>
          <w:sz w:val="24"/>
          <w:szCs w:val="24"/>
        </w:rPr>
        <w:t>РАБОТЫ С ДЕТЬМИ ОТ 4 до 5</w:t>
      </w:r>
      <w:r w:rsidRPr="008B6311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226431" w:rsidRPr="008B6311" w:rsidRDefault="00226431" w:rsidP="001A7A5E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26431" w:rsidRPr="008B6311" w:rsidRDefault="00226431" w:rsidP="00760FE2">
      <w:pPr>
        <w:rPr>
          <w:rFonts w:ascii="Times New Roman" w:hAnsi="Times New Roman"/>
          <w:b/>
          <w:sz w:val="24"/>
          <w:szCs w:val="24"/>
        </w:rPr>
      </w:pPr>
    </w:p>
    <w:p w:rsidR="00226431" w:rsidRPr="008B6311" w:rsidRDefault="00226431" w:rsidP="00760FE2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2.2.1. Образовательная область «СОЦИАЛЬНО-КОММУНИКАТИВНОЕ РАЗВИТИЕ».</w:t>
      </w:r>
    </w:p>
    <w:p w:rsidR="00226431" w:rsidRPr="008B6311" w:rsidRDefault="00226431" w:rsidP="009B459F">
      <w:pPr>
        <w:rPr>
          <w:rFonts w:ascii="Times New Roman" w:hAnsi="Times New Roman"/>
          <w:sz w:val="24"/>
          <w:szCs w:val="24"/>
          <w:u w:val="single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Цель:</w:t>
      </w:r>
    </w:p>
    <w:p w:rsidR="00226431" w:rsidRPr="008B6311" w:rsidRDefault="00226431" w:rsidP="009B459F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226431" w:rsidRPr="008B6311" w:rsidRDefault="00226431" w:rsidP="009B459F">
      <w:pPr>
        <w:rPr>
          <w:rFonts w:ascii="Times New Roman" w:hAnsi="Times New Roman"/>
          <w:sz w:val="24"/>
          <w:szCs w:val="24"/>
          <w:u w:val="single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Задачи:</w:t>
      </w:r>
    </w:p>
    <w:p w:rsidR="00226431" w:rsidRPr="008B6311" w:rsidRDefault="00226431" w:rsidP="009B459F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•</w:t>
      </w:r>
      <w:r w:rsidRPr="008B6311">
        <w:rPr>
          <w:rFonts w:ascii="Times New Roman" w:hAnsi="Times New Roman"/>
          <w:sz w:val="24"/>
          <w:szCs w:val="24"/>
        </w:rPr>
        <w:tab/>
        <w:t xml:space="preserve">создание условий для усвоения норм и ценностей, принятых в обществе, включая моральные и нравственные ценности; </w:t>
      </w:r>
    </w:p>
    <w:p w:rsidR="00226431" w:rsidRPr="008B6311" w:rsidRDefault="00226431" w:rsidP="009B459F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•</w:t>
      </w:r>
      <w:r w:rsidRPr="008B6311">
        <w:rPr>
          <w:rFonts w:ascii="Times New Roman" w:hAnsi="Times New Roman"/>
          <w:sz w:val="24"/>
          <w:szCs w:val="24"/>
        </w:rPr>
        <w:tab/>
        <w:t xml:space="preserve">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8B631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собственных действий; </w:t>
      </w:r>
    </w:p>
    <w:p w:rsidR="00226431" w:rsidRPr="008B6311" w:rsidRDefault="00226431" w:rsidP="009B459F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•</w:t>
      </w:r>
      <w:r w:rsidRPr="008B6311">
        <w:rPr>
          <w:rFonts w:ascii="Times New Roman" w:hAnsi="Times New Roman"/>
          <w:sz w:val="24"/>
          <w:szCs w:val="24"/>
        </w:rPr>
        <w:tab/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</w:t>
      </w:r>
    </w:p>
    <w:p w:rsidR="00226431" w:rsidRPr="008B6311" w:rsidRDefault="00226431" w:rsidP="009B459F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•</w:t>
      </w:r>
      <w:r w:rsidRPr="008B6311">
        <w:rPr>
          <w:rFonts w:ascii="Times New Roman" w:hAnsi="Times New Roman"/>
          <w:sz w:val="24"/>
          <w:szCs w:val="24"/>
        </w:rPr>
        <w:tab/>
        <w:t xml:space="preserve">формирование позитивных установок к различным видам труда и творчества; </w:t>
      </w:r>
    </w:p>
    <w:p w:rsidR="00226431" w:rsidRPr="008B6311" w:rsidRDefault="00226431" w:rsidP="009B459F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•</w:t>
      </w:r>
      <w:r w:rsidRPr="008B6311">
        <w:rPr>
          <w:rFonts w:ascii="Times New Roman" w:hAnsi="Times New Roman"/>
          <w:sz w:val="24"/>
          <w:szCs w:val="24"/>
        </w:rPr>
        <w:tab/>
        <w:t>формирование основ безопасного поведения в быту, социуме, природе.</w:t>
      </w:r>
    </w:p>
    <w:p w:rsidR="00226431" w:rsidRPr="008B6311" w:rsidRDefault="00226431" w:rsidP="00760FE2">
      <w:pPr>
        <w:rPr>
          <w:rFonts w:ascii="Times New Roman" w:hAnsi="Times New Roman"/>
          <w:sz w:val="24"/>
          <w:szCs w:val="24"/>
          <w:u w:val="single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Социализация, развитие общения, нравственное воспитание.</w:t>
      </w:r>
    </w:p>
    <w:p w:rsidR="008E10F4" w:rsidRPr="008B6311" w:rsidRDefault="008E10F4" w:rsidP="008E10F4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8E10F4" w:rsidRPr="008B6311" w:rsidRDefault="008E10F4" w:rsidP="008E10F4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8E10F4" w:rsidRPr="008B6311" w:rsidRDefault="008E10F4" w:rsidP="009C7FBE">
      <w:pPr>
        <w:widowControl/>
        <w:suppressAutoHyphens w:val="0"/>
        <w:overflowPunct/>
        <w:autoSpaceDE/>
        <w:autoSpaceDN/>
        <w:spacing w:line="259" w:lineRule="auto"/>
        <w:ind w:left="176" w:right="190" w:hanging="10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Учить коллективным играм, правилам добрых взаимоотношений.</w:t>
      </w:r>
    </w:p>
    <w:p w:rsidR="008E10F4" w:rsidRPr="008B6311" w:rsidRDefault="008E10F4" w:rsidP="008E10F4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lastRenderedPageBreak/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9C7FBE" w:rsidRDefault="008E10F4" w:rsidP="009C7FBE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</w:t>
      </w:r>
      <w:r w:rsidR="009C7FBE">
        <w:rPr>
          <w:rFonts w:ascii="Times New Roman" w:hAnsi="Times New Roman"/>
          <w:color w:val="181717"/>
          <w:kern w:val="0"/>
          <w:sz w:val="24"/>
          <w:szCs w:val="24"/>
        </w:rPr>
        <w:t>лагодарить за оказанную услугу.</w:t>
      </w:r>
    </w:p>
    <w:p w:rsidR="009C7FBE" w:rsidRDefault="00226431" w:rsidP="009C7FBE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Ребенок в семье и сообществе.</w:t>
      </w:r>
    </w:p>
    <w:p w:rsidR="009C7FBE" w:rsidRDefault="008E10F4" w:rsidP="009C7FBE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Образ Я. </w:t>
      </w: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</w:t>
      </w:r>
      <w:r w:rsidR="009C7FBE">
        <w:rPr>
          <w:rFonts w:ascii="Times New Roman" w:hAnsi="Times New Roman"/>
          <w:color w:val="181717"/>
          <w:kern w:val="0"/>
          <w:sz w:val="24"/>
          <w:szCs w:val="24"/>
        </w:rPr>
        <w:t xml:space="preserve"> что он хороший, что его любят.</w:t>
      </w:r>
      <w:r w:rsidR="009C7FBE" w:rsidRPr="009C7FB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Формировать первичные гендерные представления (мальчики сильные, смелые;</w:t>
      </w:r>
      <w:r w:rsidR="009C7FBE">
        <w:rPr>
          <w:rFonts w:ascii="Times New Roman" w:hAnsi="Times New Roman"/>
          <w:color w:val="181717"/>
          <w:kern w:val="0"/>
          <w:sz w:val="24"/>
          <w:szCs w:val="24"/>
        </w:rPr>
        <w:t xml:space="preserve"> девочки нежные, женственные). </w:t>
      </w:r>
    </w:p>
    <w:p w:rsidR="009C7FBE" w:rsidRDefault="008E10F4" w:rsidP="009C7FBE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Семья. </w:t>
      </w: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Углублять представления детей о семье, ее членах. Дать первоначальные представления о родственных отношениях (с</w:t>
      </w:r>
      <w:r w:rsidR="009C7FBE">
        <w:rPr>
          <w:rFonts w:ascii="Times New Roman" w:hAnsi="Times New Roman"/>
          <w:color w:val="181717"/>
          <w:kern w:val="0"/>
          <w:sz w:val="24"/>
          <w:szCs w:val="24"/>
        </w:rPr>
        <w:t xml:space="preserve">ын, мама, папа, дочь и т. д.). </w:t>
      </w: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Интересоваться тем, какие обязанности по дому есть у ребенка (убирать игрушки, помог</w:t>
      </w:r>
      <w:r w:rsidR="009C7FBE">
        <w:rPr>
          <w:rFonts w:ascii="Times New Roman" w:hAnsi="Times New Roman"/>
          <w:color w:val="181717"/>
          <w:kern w:val="0"/>
          <w:sz w:val="24"/>
          <w:szCs w:val="24"/>
        </w:rPr>
        <w:t>ать накрывать на стол и т. п.).</w:t>
      </w:r>
    </w:p>
    <w:p w:rsidR="008E10F4" w:rsidRPr="008B6311" w:rsidRDefault="008E10F4" w:rsidP="009C7FBE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Детский сад. </w:t>
      </w: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</w:t>
      </w:r>
      <w:r w:rsidR="009C7FBE">
        <w:rPr>
          <w:rFonts w:ascii="Times New Roman" w:hAnsi="Times New Roman"/>
          <w:color w:val="181717"/>
          <w:kern w:val="0"/>
          <w:sz w:val="24"/>
          <w:szCs w:val="24"/>
        </w:rPr>
        <w:t>о назначению, ставить на место.</w:t>
      </w:r>
      <w:r w:rsidR="009C7FBE" w:rsidRPr="009C7FB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226431" w:rsidRPr="008B6311" w:rsidRDefault="00226431" w:rsidP="008D2B0C">
      <w:pPr>
        <w:rPr>
          <w:rFonts w:ascii="Times New Roman" w:hAnsi="Times New Roman"/>
          <w:sz w:val="24"/>
          <w:szCs w:val="24"/>
          <w:u w:val="single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Самообслуживание, самостоятельность, трудовое воспитание.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Культурно-гигиенические навыки.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Продолжать воспитывать у детей опрятность, привычку следить за своим внешним видом.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Самообслуживание.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Общественно-полезный труд.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AD455E" w:rsidRPr="00AD455E" w:rsidRDefault="00306F78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lastRenderedPageBreak/>
        <w:t>совместного задания. Поощрять инициативу в оказании помощи товарищам, взрослым.</w:t>
      </w:r>
      <w:r w:rsidR="00AD455E" w:rsidRP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салфетницы</w:t>
      </w:r>
      <w:proofErr w:type="spellEnd"/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, раскладывать столовые приборы (ложки, вилки, ножи). 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Труд в природе. </w:t>
      </w: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Уважение к труду взрослых. </w:t>
      </w: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  <w:u w:val="single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  <w:u w:val="single"/>
        </w:rPr>
        <w:t>Формирование основ безопасности.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b/>
          <w:color w:val="181717"/>
          <w:kern w:val="0"/>
          <w:sz w:val="24"/>
          <w:szCs w:val="24"/>
        </w:rPr>
        <w:t>Безопасное поведение в природе</w:t>
      </w: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. Продолжать знакомить с многообразием животного и растительного мира, с явлениями неживой природы. 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Знакомить с опасными насекомыми и ядовитыми растениями. 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Безопасность на дорогах. </w:t>
      </w: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Уточнять знания детей о назначении светофора и работе полицейского.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Безопасность собственной жизнедеятельности. </w:t>
      </w: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Знакомить с правилами езды на велосипеде.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Знакомить с правилами поведения с незнакомыми людьми.</w:t>
      </w:r>
    </w:p>
    <w:p w:rsidR="00AD455E" w:rsidRPr="00AD455E" w:rsidRDefault="00AD455E" w:rsidP="00AD455E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AD455E" w:rsidRPr="00AD455E" w:rsidRDefault="00AD455E" w:rsidP="00052830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b/>
          <w:color w:val="181717"/>
          <w:kern w:val="0"/>
          <w:sz w:val="24"/>
          <w:szCs w:val="24"/>
        </w:rPr>
        <w:t>Список используемой литературы:</w:t>
      </w:r>
    </w:p>
    <w:p w:rsidR="00AD455E" w:rsidRPr="00AD455E" w:rsidRDefault="00AD455E" w:rsidP="00052830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Губанова Н. Ф. Игровая деятельность в детском саду – М.: Мозаика – синтез, 2006 – 2010.</w:t>
      </w:r>
    </w:p>
    <w:p w:rsidR="00226431" w:rsidRPr="00052830" w:rsidRDefault="00AD455E" w:rsidP="00052830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rPr>
          <w:rFonts w:ascii="Times New Roman" w:hAnsi="Times New Roman"/>
          <w:color w:val="181717"/>
          <w:kern w:val="0"/>
          <w:sz w:val="24"/>
          <w:szCs w:val="24"/>
        </w:rPr>
      </w:pPr>
      <w:r w:rsidRPr="00AD455E">
        <w:rPr>
          <w:rFonts w:ascii="Times New Roman" w:hAnsi="Times New Roman"/>
          <w:color w:val="181717"/>
          <w:kern w:val="0"/>
          <w:sz w:val="24"/>
          <w:szCs w:val="24"/>
        </w:rPr>
        <w:t>Губанова Н. Ф. Раз</w:t>
      </w:r>
      <w:r w:rsidR="00052830">
        <w:rPr>
          <w:rFonts w:ascii="Times New Roman" w:hAnsi="Times New Roman"/>
          <w:color w:val="181717"/>
          <w:kern w:val="0"/>
          <w:sz w:val="24"/>
          <w:szCs w:val="24"/>
        </w:rPr>
        <w:t xml:space="preserve">витие игровой деятельности. </w:t>
      </w:r>
      <w:r w:rsidR="00226431" w:rsidRPr="008B6311">
        <w:rPr>
          <w:rFonts w:ascii="Times New Roman" w:hAnsi="Times New Roman"/>
          <w:sz w:val="24"/>
          <w:szCs w:val="24"/>
        </w:rPr>
        <w:t>– м.: Мозаика – синтез, 2008 – 2010.</w:t>
      </w:r>
    </w:p>
    <w:p w:rsidR="00226431" w:rsidRPr="008B6311" w:rsidRDefault="00226431" w:rsidP="00052830">
      <w:pPr>
        <w:rPr>
          <w:rFonts w:ascii="Times New Roman" w:hAnsi="Times New Roman"/>
          <w:sz w:val="24"/>
          <w:szCs w:val="24"/>
        </w:rPr>
      </w:pPr>
      <w:proofErr w:type="spellStart"/>
      <w:r w:rsidRPr="008B6311">
        <w:rPr>
          <w:rFonts w:ascii="Times New Roman" w:hAnsi="Times New Roman"/>
          <w:sz w:val="24"/>
          <w:szCs w:val="24"/>
        </w:rPr>
        <w:t>Маханёва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М.Д. Театрализованные занятия в детском саду. – Москва «Сфера», 2001.</w:t>
      </w:r>
    </w:p>
    <w:p w:rsidR="00226431" w:rsidRPr="008B6311" w:rsidRDefault="00226431" w:rsidP="00052830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lastRenderedPageBreak/>
        <w:t xml:space="preserve">Петрова В. И. </w:t>
      </w:r>
      <w:proofErr w:type="spellStart"/>
      <w:r w:rsidRPr="008B6311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Т. Д. Нравственное воспитание в детском саду. – М.: М-С, 2006 – 2010.</w:t>
      </w:r>
    </w:p>
    <w:p w:rsidR="00226431" w:rsidRPr="008B6311" w:rsidRDefault="00226431" w:rsidP="00C41689">
      <w:pPr>
        <w:rPr>
          <w:rFonts w:ascii="Times New Roman" w:hAnsi="Times New Roman"/>
          <w:sz w:val="24"/>
          <w:szCs w:val="24"/>
        </w:rPr>
      </w:pPr>
    </w:p>
    <w:p w:rsidR="00226431" w:rsidRPr="008B6311" w:rsidRDefault="00226431" w:rsidP="008D2B0C">
      <w:pPr>
        <w:rPr>
          <w:rFonts w:ascii="Times New Roman" w:hAnsi="Times New Roman"/>
          <w:b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2.2.2.Образовательная область «ПОЗНАВАТЕЛЬНОЕ РАЗВИТИЕ».</w:t>
      </w:r>
    </w:p>
    <w:p w:rsidR="00226431" w:rsidRPr="008B6311" w:rsidRDefault="00226431" w:rsidP="009B459F">
      <w:pPr>
        <w:rPr>
          <w:rFonts w:ascii="Times New Roman" w:hAnsi="Times New Roman"/>
          <w:bCs/>
          <w:sz w:val="24"/>
          <w:szCs w:val="24"/>
          <w:u w:val="single"/>
        </w:rPr>
      </w:pPr>
      <w:r w:rsidRPr="008B6311">
        <w:rPr>
          <w:rFonts w:ascii="Times New Roman" w:hAnsi="Times New Roman"/>
          <w:bCs/>
          <w:sz w:val="24"/>
          <w:szCs w:val="24"/>
          <w:u w:val="single"/>
        </w:rPr>
        <w:t xml:space="preserve">Цель: </w:t>
      </w:r>
    </w:p>
    <w:p w:rsidR="00226431" w:rsidRPr="008B6311" w:rsidRDefault="00226431" w:rsidP="009B459F">
      <w:pPr>
        <w:rPr>
          <w:rFonts w:ascii="Times New Roman" w:hAnsi="Times New Roman"/>
          <w:bCs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сознания.</w:t>
      </w:r>
    </w:p>
    <w:p w:rsidR="00226431" w:rsidRPr="008B6311" w:rsidRDefault="00226431" w:rsidP="009B459F">
      <w:pPr>
        <w:rPr>
          <w:rFonts w:ascii="Times New Roman" w:hAnsi="Times New Roman"/>
          <w:bCs/>
          <w:sz w:val="24"/>
          <w:szCs w:val="24"/>
          <w:u w:val="single"/>
        </w:rPr>
      </w:pPr>
      <w:r w:rsidRPr="008B6311">
        <w:rPr>
          <w:rFonts w:ascii="Times New Roman" w:hAnsi="Times New Roman"/>
          <w:bCs/>
          <w:sz w:val="24"/>
          <w:szCs w:val="24"/>
          <w:u w:val="single"/>
        </w:rPr>
        <w:t>Задачи:</w:t>
      </w:r>
    </w:p>
    <w:p w:rsidR="00226431" w:rsidRPr="008B6311" w:rsidRDefault="00226431" w:rsidP="009B459F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 xml:space="preserve">Развитие воображения и творческой активности; </w:t>
      </w:r>
    </w:p>
    <w:p w:rsidR="00226431" w:rsidRPr="008B6311" w:rsidRDefault="00226431" w:rsidP="009B459F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8B6311">
        <w:rPr>
          <w:rFonts w:ascii="Times New Roman" w:hAnsi="Times New Roman"/>
          <w:bCs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26431" w:rsidRPr="008B6311" w:rsidRDefault="00226431" w:rsidP="008D2B0C">
      <w:pPr>
        <w:rPr>
          <w:rFonts w:ascii="Times New Roman" w:hAnsi="Times New Roman"/>
          <w:sz w:val="24"/>
          <w:szCs w:val="24"/>
          <w:u w:val="single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Количество и счет.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Величина.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lastRenderedPageBreak/>
        <w:t>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Форма.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>Ориентировка в пространстве.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>Ориентировка во времени.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18472C" w:rsidRDefault="00306F78" w:rsidP="0018472C">
      <w:pPr>
        <w:widowControl/>
        <w:suppressAutoHyphens w:val="0"/>
        <w:overflowPunct/>
        <w:autoSpaceDE/>
        <w:autoSpaceDN/>
        <w:spacing w:after="252" w:line="251" w:lineRule="auto"/>
        <w:ind w:left="397"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Объяснить значение слов: «вчера», «сегодня», «завтра».</w:t>
      </w:r>
    </w:p>
    <w:p w:rsidR="0018472C" w:rsidRDefault="00226431" w:rsidP="0018472C">
      <w:pPr>
        <w:widowControl/>
        <w:suppressAutoHyphens w:val="0"/>
        <w:overflowPunct/>
        <w:autoSpaceDE/>
        <w:autoSpaceDN/>
        <w:spacing w:after="252" w:line="251" w:lineRule="auto"/>
        <w:ind w:left="397"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306F78" w:rsidRPr="00306F78" w:rsidRDefault="00306F78" w:rsidP="0018472C">
      <w:pPr>
        <w:widowControl/>
        <w:suppressAutoHyphens w:val="0"/>
        <w:overflowPunct/>
        <w:autoSpaceDE/>
        <w:autoSpaceDN/>
        <w:spacing w:after="252" w:line="251" w:lineRule="auto"/>
        <w:ind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>Познавательно-исследовательская деятельность.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306F78" w:rsidRPr="00306F78" w:rsidRDefault="00306F78" w:rsidP="0018472C">
      <w:pPr>
        <w:widowControl/>
        <w:suppressAutoHyphens w:val="0"/>
        <w:overflowPunct/>
        <w:autoSpaceDE/>
        <w:autoSpaceDN/>
        <w:spacing w:after="5" w:line="251" w:lineRule="auto"/>
        <w:ind w:left="-5"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Сенсорное развитие.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Закреплять полученные ранее навыки обследования предметов и объектов.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lastRenderedPageBreak/>
        <w:t xml:space="preserve">Проектная деятельность.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Развивать первичные навыки в проектно</w:t>
      </w: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-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исследовательской деятельности, оказывать помощь в оформлении ее результатов и создании ус</w:t>
      </w:r>
      <w:r w:rsidRPr="008B6311">
        <w:rPr>
          <w:rFonts w:ascii="Times New Roman" w:hAnsi="Times New Roman"/>
          <w:color w:val="181717"/>
          <w:kern w:val="0"/>
          <w:sz w:val="24"/>
          <w:szCs w:val="24"/>
        </w:rPr>
        <w:t>ловий для их презентации сверст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никам. Привлекать родителей к участию в исследовательской деятельности детей. 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Дидактические игры. </w:t>
      </w: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пазлы</w:t>
      </w:r>
      <w:proofErr w:type="spellEnd"/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226431" w:rsidRPr="008B6311" w:rsidRDefault="00226431" w:rsidP="00B50A78">
      <w:pPr>
        <w:rPr>
          <w:rFonts w:ascii="Times New Roman" w:hAnsi="Times New Roman"/>
          <w:sz w:val="24"/>
          <w:szCs w:val="24"/>
          <w:u w:val="single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Ознакомление с предметным окружением.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226431" w:rsidRPr="008B6311" w:rsidRDefault="00226431" w:rsidP="00B50A78">
      <w:pPr>
        <w:rPr>
          <w:rFonts w:ascii="Times New Roman" w:hAnsi="Times New Roman"/>
          <w:sz w:val="24"/>
          <w:szCs w:val="24"/>
          <w:u w:val="single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Ознакомление с социальным миром.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Расширять представления о правилах поведения в общественных местах.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397"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Формировать первичные представления о школе.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Познакомить детей с деньгами, возможностями их использования.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306F78" w:rsidRPr="00306F78" w:rsidRDefault="00306F78" w:rsidP="00306F78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306F78" w:rsidRPr="008B6311" w:rsidRDefault="00306F78" w:rsidP="00306F78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306F78">
        <w:rPr>
          <w:rFonts w:ascii="Times New Roman" w:hAnsi="Times New Roman"/>
          <w:color w:val="181717"/>
          <w:kern w:val="0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A35DF3" w:rsidRPr="008B6311" w:rsidRDefault="00226431" w:rsidP="00A35DF3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sz w:val="24"/>
          <w:szCs w:val="24"/>
          <w:u w:val="single"/>
        </w:rPr>
      </w:pPr>
      <w:r w:rsidRPr="008B6311">
        <w:rPr>
          <w:rFonts w:ascii="Times New Roman" w:hAnsi="Times New Roman"/>
          <w:sz w:val="24"/>
          <w:szCs w:val="24"/>
          <w:u w:val="single"/>
        </w:rPr>
        <w:t>Ознакомление с миром природы.</w:t>
      </w:r>
    </w:p>
    <w:p w:rsidR="00A35DF3" w:rsidRPr="00AD455E" w:rsidRDefault="00A35DF3" w:rsidP="00AD455E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rPr>
          <w:rFonts w:ascii="Times New Roman" w:hAnsi="Times New Roman"/>
          <w:sz w:val="24"/>
          <w:szCs w:val="24"/>
          <w:u w:val="single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Расширять представления детей о природе.</w:t>
      </w:r>
      <w:r w:rsidR="0018472C" w:rsidRPr="0018472C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 xml:space="preserve">Знакомить с домашними животными, декоративными рыбками (с золотыми рыбками, кроме вуалехвоста и телескопа, карасем и др.),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lastRenderedPageBreak/>
        <w:t>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</w:t>
      </w:r>
      <w:r w:rsid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й, бабочка, жук, божья коровка).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r w:rsid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хлорофитум</w:t>
      </w:r>
      <w:proofErr w:type="spellEnd"/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, герань, бегония, примула и др.); знакомить со способами ухода за ними.</w:t>
      </w:r>
      <w:r w:rsid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Учить узнавать и называть 3–4 вида дерев</w:t>
      </w:r>
      <w:r w:rsidR="008D3306">
        <w:rPr>
          <w:rFonts w:ascii="Times New Roman" w:hAnsi="Times New Roman"/>
          <w:color w:val="181717"/>
          <w:kern w:val="0"/>
          <w:sz w:val="24"/>
          <w:szCs w:val="24"/>
        </w:rPr>
        <w:t xml:space="preserve">ьев (елка, сосна, береза, клен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и др.).</w:t>
      </w:r>
      <w:r w:rsid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  <w:r w:rsid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  <w:r w:rsid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Учить детей замечать изменения в природе.</w:t>
      </w:r>
      <w:r w:rsidR="00AD455E">
        <w:rPr>
          <w:rFonts w:ascii="Times New Roman" w:hAnsi="Times New Roman"/>
          <w:color w:val="181717"/>
          <w:kern w:val="0"/>
          <w:sz w:val="24"/>
          <w:szCs w:val="24"/>
        </w:rPr>
        <w:t xml:space="preserve">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Рассказывать об охране растений и животных.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14" w:line="259" w:lineRule="auto"/>
        <w:ind w:left="392" w:hanging="10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eastAsia="Calibri" w:cs="Calibri"/>
          <w:color w:val="181717"/>
          <w:kern w:val="0"/>
          <w:sz w:val="24"/>
          <w:szCs w:val="24"/>
        </w:rPr>
        <w:t>Сезонные наблюдения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Осень.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397"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 xml:space="preserve">Привлекать к участию в сборе семян растений. 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Зима.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 xml:space="preserve">Учить детей замечать изменения в природе, сравнивать осенний и зимний пейзажи. 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397"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Наблюдать за поведением птиц на улице и в уголке природы.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Весна.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line="265" w:lineRule="auto"/>
        <w:ind w:left="10" w:right="59" w:hanging="10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b/>
          <w:color w:val="181717"/>
          <w:kern w:val="0"/>
          <w:sz w:val="24"/>
          <w:szCs w:val="24"/>
        </w:rPr>
        <w:t xml:space="preserve">Лето. </w:t>
      </w: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 xml:space="preserve">Расширять представления детей о летних изменениях в природе: 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голубое чистое небо, ярко светит солнце, жара, люди легко одеты, загорают, купаются.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5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35DF3" w:rsidRPr="00A35DF3" w:rsidRDefault="00A35DF3" w:rsidP="00A35DF3">
      <w:pPr>
        <w:widowControl/>
        <w:suppressAutoHyphens w:val="0"/>
        <w:overflowPunct/>
        <w:autoSpaceDE/>
        <w:autoSpaceDN/>
        <w:spacing w:after="254" w:line="251" w:lineRule="auto"/>
        <w:ind w:left="-5" w:right="44" w:firstLine="387"/>
        <w:jc w:val="both"/>
        <w:rPr>
          <w:rFonts w:ascii="Times New Roman" w:hAnsi="Times New Roman"/>
          <w:color w:val="181717"/>
          <w:kern w:val="0"/>
          <w:sz w:val="24"/>
          <w:szCs w:val="24"/>
        </w:rPr>
      </w:pPr>
      <w:r w:rsidRPr="00A35DF3">
        <w:rPr>
          <w:rFonts w:ascii="Times New Roman" w:hAnsi="Times New Roman"/>
          <w:color w:val="181717"/>
          <w:kern w:val="0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226431" w:rsidRPr="008B6311" w:rsidRDefault="00226431" w:rsidP="00C41689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226431" w:rsidRPr="008B6311" w:rsidRDefault="00226431" w:rsidP="00C41689">
      <w:pPr>
        <w:rPr>
          <w:rFonts w:ascii="Times New Roman" w:hAnsi="Times New Roman"/>
          <w:sz w:val="24"/>
          <w:szCs w:val="24"/>
        </w:rPr>
      </w:pPr>
      <w:proofErr w:type="spellStart"/>
      <w:r w:rsidRPr="008B6311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Е.А. Тематические дни и недели в детском саду. – Москва «Сфера», 2006. </w:t>
      </w:r>
    </w:p>
    <w:p w:rsidR="00226431" w:rsidRPr="008B6311" w:rsidRDefault="00226431" w:rsidP="00C41689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Князева О.Л., </w:t>
      </w:r>
      <w:proofErr w:type="spellStart"/>
      <w:r w:rsidRPr="008B6311">
        <w:rPr>
          <w:rFonts w:ascii="Times New Roman" w:hAnsi="Times New Roman"/>
          <w:sz w:val="24"/>
          <w:szCs w:val="24"/>
        </w:rPr>
        <w:t>Маханёва</w:t>
      </w:r>
      <w:proofErr w:type="spellEnd"/>
      <w:r w:rsidRPr="008B6311">
        <w:rPr>
          <w:rFonts w:ascii="Times New Roman" w:hAnsi="Times New Roman"/>
          <w:sz w:val="24"/>
          <w:szCs w:val="24"/>
        </w:rPr>
        <w:t xml:space="preserve"> М.Д. «Приобщение детей к истокам русской народной культуры». – Москва, 2011. </w:t>
      </w:r>
    </w:p>
    <w:p w:rsidR="00226431" w:rsidRPr="008B6311" w:rsidRDefault="00226431" w:rsidP="00C41689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Ковригина Т.В., Косьяненко М.В., Павлова О.В. Комплексные занятия по программе под редакцией Васильевой М.А., Гербовой В.В., Комаровой Т.С. – Издательство «Учитель», 2011.</w:t>
      </w:r>
    </w:p>
    <w:p w:rsidR="00226431" w:rsidRPr="008B6311" w:rsidRDefault="00226431" w:rsidP="00C41689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 Косарева В.Н. Народная культура и традиции. – Издательство «Учитель», 2014.</w:t>
      </w:r>
    </w:p>
    <w:p w:rsidR="00AD455E" w:rsidRPr="00AD455E" w:rsidRDefault="00226431" w:rsidP="00AD455E">
      <w:pPr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lastRenderedPageBreak/>
        <w:t xml:space="preserve"> Костюченко М.П. Карточное планирование в ДОО. Сезонные прогулки. – Издательство «Учитель», 2014. </w:t>
      </w:r>
      <w:r w:rsidR="00AD455E" w:rsidRPr="00AD455E">
        <w:rPr>
          <w:rFonts w:ascii="Times New Roman" w:hAnsi="Times New Roman"/>
          <w:sz w:val="24"/>
          <w:szCs w:val="24"/>
        </w:rPr>
        <w:t xml:space="preserve">Мартынова Е. А., Сучкова И.М. Организация опытно-экспериментальной деятельности детей 2-7 лет. – Издательство «Учитель», 2012.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Николаева С.Н. Юный эколог. – Москва «Мозаика – Синтез», 2010.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5E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О. А. Экологическое воспитание в детском саду –М.: Мозаика – синтез 2005 – 2010. 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О. А. Занятия по формированию элементарных экологических</w:t>
      </w:r>
      <w:r w:rsidR="00052830">
        <w:rPr>
          <w:rFonts w:ascii="Times New Roman" w:hAnsi="Times New Roman"/>
          <w:sz w:val="24"/>
          <w:szCs w:val="24"/>
        </w:rPr>
        <w:t xml:space="preserve"> представлений в средней</w:t>
      </w:r>
      <w:r w:rsidRPr="00AD455E">
        <w:rPr>
          <w:rFonts w:ascii="Times New Roman" w:hAnsi="Times New Roman"/>
          <w:sz w:val="24"/>
          <w:szCs w:val="24"/>
        </w:rPr>
        <w:t xml:space="preserve"> группе детского сада. – М.: Мозаика – синтез, 2007 – 2010. 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Теплюк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С.Н. Занятия</w:t>
      </w:r>
      <w:r w:rsidR="00052830">
        <w:rPr>
          <w:rFonts w:ascii="Times New Roman" w:hAnsi="Times New Roman"/>
          <w:sz w:val="24"/>
          <w:szCs w:val="24"/>
        </w:rPr>
        <w:t xml:space="preserve"> на прогулках с детьми среднего </w:t>
      </w:r>
      <w:r w:rsidRPr="00AD455E">
        <w:rPr>
          <w:rFonts w:ascii="Times New Roman" w:hAnsi="Times New Roman"/>
          <w:sz w:val="24"/>
          <w:szCs w:val="24"/>
        </w:rPr>
        <w:t xml:space="preserve">дошкольного возраста. – Москва, ВЛАДОС, 2005. </w:t>
      </w:r>
    </w:p>
    <w:p w:rsidR="00AD455E" w:rsidRPr="00AD455E" w:rsidRDefault="00AD455E" w:rsidP="00AD455E">
      <w:pPr>
        <w:rPr>
          <w:rFonts w:ascii="Times New Roman" w:hAnsi="Times New Roman"/>
          <w:b/>
          <w:sz w:val="24"/>
          <w:szCs w:val="24"/>
        </w:rPr>
      </w:pPr>
    </w:p>
    <w:p w:rsidR="00AD455E" w:rsidRPr="00AD455E" w:rsidRDefault="00AD455E" w:rsidP="00AD455E">
      <w:pPr>
        <w:rPr>
          <w:rFonts w:ascii="Times New Roman" w:hAnsi="Times New Roman"/>
          <w:b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2.2.3.Образовательная область «РЕЧЕВОЕ РАЗВИТИЕ».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  <w:u w:val="single"/>
        </w:rPr>
      </w:pPr>
      <w:r w:rsidRPr="00AD455E">
        <w:rPr>
          <w:rFonts w:ascii="Times New Roman" w:hAnsi="Times New Roman"/>
          <w:sz w:val="24"/>
          <w:szCs w:val="24"/>
          <w:u w:val="single"/>
        </w:rPr>
        <w:t>Цель: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  <w:u w:val="single"/>
        </w:rPr>
      </w:pPr>
      <w:r w:rsidRPr="00AD455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AD455E" w:rsidRPr="00AD455E" w:rsidRDefault="00AD455E" w:rsidP="00AD455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AD455E" w:rsidRPr="00AD455E" w:rsidRDefault="00AD455E" w:rsidP="00AD455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AD455E" w:rsidRPr="00AD455E" w:rsidRDefault="00AD455E" w:rsidP="00AD455E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 формирование звуковой аналитико-синтетической активности как предпосылки обучения грамоте.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Развивающая речевая среда.</w:t>
      </w:r>
      <w:r w:rsidRPr="00AD455E">
        <w:rPr>
          <w:rFonts w:ascii="Times New Roman" w:hAnsi="Times New Roman"/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Способствовать развитию любознательности.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 xml:space="preserve">Формирование словаря. </w:t>
      </w:r>
      <w:r w:rsidRPr="00AD455E">
        <w:rPr>
          <w:rFonts w:ascii="Times New Roman" w:hAnsi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 xml:space="preserve">Звуковая культура речи. </w:t>
      </w:r>
      <w:r w:rsidRPr="00AD455E">
        <w:rPr>
          <w:rFonts w:ascii="Times New Roman" w:hAnsi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  <w:r w:rsidRPr="00533FBD">
        <w:rPr>
          <w:color w:val="181717"/>
          <w:kern w:val="0"/>
          <w:sz w:val="24"/>
          <w:szCs w:val="24"/>
        </w:rPr>
        <w:t xml:space="preserve"> </w:t>
      </w:r>
      <w:r w:rsidRPr="00AD455E">
        <w:rPr>
          <w:rFonts w:ascii="Times New Roman" w:hAnsi="Times New Roman"/>
          <w:sz w:val="24"/>
          <w:szCs w:val="24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lastRenderedPageBreak/>
        <w:t>Совершенствовать интонационную выразительность речи.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Грамматический строй речи.</w:t>
      </w:r>
      <w:r w:rsidRPr="00AD455E">
        <w:rPr>
          <w:rFonts w:ascii="Times New Roman" w:hAnsi="Times New Roman"/>
          <w:sz w:val="24"/>
          <w:szCs w:val="24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 xml:space="preserve">Связная речь. </w:t>
      </w:r>
      <w:r w:rsidRPr="00AD455E">
        <w:rPr>
          <w:rFonts w:ascii="Times New Roman" w:hAnsi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  <w:u w:val="single"/>
        </w:rPr>
      </w:pPr>
      <w:r w:rsidRPr="00AD455E">
        <w:rPr>
          <w:rFonts w:ascii="Times New Roman" w:hAnsi="Times New Roman"/>
          <w:sz w:val="24"/>
          <w:szCs w:val="24"/>
          <w:u w:val="single"/>
        </w:rPr>
        <w:t>Приобщение к художественной литературе.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AD455E">
        <w:rPr>
          <w:rFonts w:ascii="Times New Roman" w:hAnsi="Times New Roman"/>
          <w:sz w:val="24"/>
          <w:szCs w:val="24"/>
        </w:rPr>
        <w:t>Рачевым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AD455E">
        <w:rPr>
          <w:rFonts w:ascii="Times New Roman" w:hAnsi="Times New Roman"/>
          <w:sz w:val="24"/>
          <w:szCs w:val="24"/>
        </w:rPr>
        <w:t>Чарушиным</w:t>
      </w:r>
      <w:proofErr w:type="spellEnd"/>
      <w:r w:rsidRPr="00AD455E">
        <w:rPr>
          <w:rFonts w:ascii="Times New Roman" w:hAnsi="Times New Roman"/>
          <w:sz w:val="24"/>
          <w:szCs w:val="24"/>
        </w:rPr>
        <w:t>.</w:t>
      </w:r>
    </w:p>
    <w:p w:rsidR="00AD455E" w:rsidRPr="00AD455E" w:rsidRDefault="00AD455E" w:rsidP="00AD455E">
      <w:pPr>
        <w:rPr>
          <w:rFonts w:ascii="Times New Roman" w:hAnsi="Times New Roman"/>
          <w:b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В. В. Развитие речи в детском саду. – М.: Мозаика – синтез, 2005.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5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В. В</w:t>
      </w:r>
      <w:r w:rsidR="00052830">
        <w:rPr>
          <w:rFonts w:ascii="Times New Roman" w:hAnsi="Times New Roman"/>
          <w:sz w:val="24"/>
          <w:szCs w:val="24"/>
        </w:rPr>
        <w:t xml:space="preserve"> Занятия речи в средней </w:t>
      </w:r>
      <w:r w:rsidRPr="00AD455E">
        <w:rPr>
          <w:rFonts w:ascii="Times New Roman" w:hAnsi="Times New Roman"/>
          <w:sz w:val="24"/>
          <w:szCs w:val="24"/>
        </w:rPr>
        <w:t xml:space="preserve">группе детского сада. – М.: Мозаика – синтез, 2007 – 2010.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Максаков А.И Воспитание звуковой культуры речи дошкольников. – М.: Мозаика – синтез, 2005 – 2010.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Книга для чтения в де</w:t>
      </w:r>
      <w:r w:rsidR="00052830">
        <w:rPr>
          <w:rFonts w:ascii="Times New Roman" w:hAnsi="Times New Roman"/>
          <w:sz w:val="24"/>
          <w:szCs w:val="24"/>
        </w:rPr>
        <w:t>тском саду и дома. Хрестоматия 4 – 5 лет</w:t>
      </w:r>
      <w:r w:rsidRPr="00AD455E">
        <w:rPr>
          <w:rFonts w:ascii="Times New Roman" w:hAnsi="Times New Roman"/>
          <w:sz w:val="24"/>
          <w:szCs w:val="24"/>
        </w:rPr>
        <w:t xml:space="preserve">. Сост. В. В. </w:t>
      </w:r>
      <w:proofErr w:type="spellStart"/>
      <w:r w:rsidRPr="00AD455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, Н. Н. Ильчук и др. – М., 2005.  </w:t>
      </w:r>
    </w:p>
    <w:p w:rsid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Шорохова О.А. Играем в сказку. – Москва «Сфера», 2006.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</w:p>
    <w:p w:rsidR="00AD455E" w:rsidRPr="00AD455E" w:rsidRDefault="00AD455E" w:rsidP="00AD455E">
      <w:pPr>
        <w:rPr>
          <w:rFonts w:ascii="Times New Roman" w:hAnsi="Times New Roman"/>
          <w:b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2.2.4.Образовательная область «ХУДОЖЕСТВЕННО-ЭСТЕТИЧЕСКОЕ РАЗВИТИЕ».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  <w:u w:val="single"/>
        </w:rPr>
      </w:pPr>
      <w:r w:rsidRPr="00AD455E">
        <w:rPr>
          <w:rFonts w:ascii="Times New Roman" w:hAnsi="Times New Roman"/>
          <w:sz w:val="24"/>
          <w:szCs w:val="24"/>
          <w:u w:val="single"/>
        </w:rPr>
        <w:t>Цель: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  <w:u w:val="single"/>
        </w:rPr>
      </w:pPr>
      <w:r w:rsidRPr="00AD455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AD455E" w:rsidRPr="00AD455E" w:rsidRDefault="00AD455E" w:rsidP="00AD455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AD455E" w:rsidRPr="00AD455E" w:rsidRDefault="00AD455E" w:rsidP="00AD455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видах искусства; восприятие музыки, художественной литературы, фольклора; </w:t>
      </w:r>
    </w:p>
    <w:p w:rsidR="00AD455E" w:rsidRPr="00AD455E" w:rsidRDefault="00AD455E" w:rsidP="00AD455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AD455E" w:rsidRPr="00AD455E" w:rsidRDefault="00AD455E" w:rsidP="00AD455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  <w:u w:val="single"/>
        </w:rPr>
        <w:t>Приобщение к искусству.</w:t>
      </w:r>
      <w:r w:rsidRPr="00AD455E">
        <w:rPr>
          <w:rFonts w:ascii="Times New Roman" w:hAnsi="Times New Roman"/>
          <w:sz w:val="24"/>
          <w:szCs w:val="24"/>
        </w:rPr>
        <w:t xml:space="preserve"> Приобщать детей к восприятию искусства, развивать интерес к нему. </w:t>
      </w:r>
      <w:r w:rsidRPr="00AD455E">
        <w:rPr>
          <w:rFonts w:ascii="Times New Roman" w:hAnsi="Times New Roman"/>
          <w:sz w:val="24"/>
          <w:szCs w:val="24"/>
        </w:rPr>
        <w:lastRenderedPageBreak/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AD455E">
        <w:rPr>
          <w:rFonts w:ascii="Times New Roman" w:hAnsi="Times New Roman"/>
          <w:sz w:val="24"/>
          <w:szCs w:val="24"/>
        </w:rPr>
        <w:t>соооружение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(архитектура).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Вызывать интерес к различным строениям, расположенным вокруг дет </w:t>
      </w:r>
      <w:proofErr w:type="spellStart"/>
      <w:r w:rsidRPr="00AD455E">
        <w:rPr>
          <w:rFonts w:ascii="Times New Roman" w:hAnsi="Times New Roman"/>
          <w:sz w:val="24"/>
          <w:szCs w:val="24"/>
        </w:rPr>
        <w:t>ского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сада (дома, в которых живут ребенок и его друзья, школа, кинотеатр).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Организовать посещение музея (совместно с родителями), рассказать о назначении музея.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Развивать интерес к посещению кукольного театра, выставок.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AD455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, сказки, загадки, песни, хороводы, </w:t>
      </w:r>
      <w:proofErr w:type="spellStart"/>
      <w:r w:rsidRPr="00AD455E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AD455E">
        <w:rPr>
          <w:rFonts w:ascii="Times New Roman" w:hAnsi="Times New Roman"/>
          <w:sz w:val="24"/>
          <w:szCs w:val="24"/>
        </w:rPr>
        <w:t>, изделия народного декоративно-прикладного искусства).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Воспитывать бережное отношение к произведениям искусства.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  <w:u w:val="single"/>
        </w:rPr>
        <w:t xml:space="preserve">Изобразительная деятельность. </w:t>
      </w:r>
      <w:r w:rsidRPr="00AD455E">
        <w:rPr>
          <w:rFonts w:ascii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проявлять дружелюбие при оценке работ других детей.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 xml:space="preserve">Рисование. </w:t>
      </w:r>
      <w:r w:rsidRPr="00AD455E">
        <w:rPr>
          <w:rFonts w:ascii="Times New Roman" w:hAnsi="Times New Roman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lastRenderedPageBreak/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смешивать краски для получения нужных цветов и оттенков.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Декоративное рисование.</w:t>
      </w:r>
      <w:r w:rsidRPr="00AD455E">
        <w:rPr>
          <w:rFonts w:ascii="Times New Roman" w:hAnsi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AD455E">
        <w:rPr>
          <w:rFonts w:ascii="Times New Roman" w:hAnsi="Times New Roman"/>
          <w:sz w:val="24"/>
          <w:szCs w:val="24"/>
        </w:rPr>
        <w:t>филимоновских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узоров. Использовать дымковские и </w:t>
      </w:r>
      <w:proofErr w:type="spellStart"/>
      <w:r w:rsidRPr="00AD455E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 xml:space="preserve">Лепка. </w:t>
      </w:r>
      <w:r w:rsidRPr="00AD455E">
        <w:rPr>
          <w:rFonts w:ascii="Times New Roman" w:hAnsi="Times New Roman"/>
          <w:sz w:val="24"/>
          <w:szCs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AD455E">
        <w:rPr>
          <w:rFonts w:ascii="Times New Roman" w:hAnsi="Times New Roman"/>
          <w:sz w:val="24"/>
          <w:szCs w:val="24"/>
        </w:rPr>
        <w:t>прищипыванию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AD455E">
        <w:rPr>
          <w:rFonts w:ascii="Times New Roman" w:hAnsi="Times New Roman"/>
          <w:sz w:val="24"/>
          <w:szCs w:val="24"/>
        </w:rPr>
        <w:t>прищипыванию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Закреплять приемы аккуратной лепки.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Аппликация.</w:t>
      </w:r>
      <w:r w:rsidRPr="00AD455E">
        <w:rPr>
          <w:rFonts w:ascii="Times New Roman" w:hAnsi="Times New Roman"/>
          <w:sz w:val="24"/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AD455E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Закреплять навыки аккуратного вырезывания и наклеивания. Поощрять проявление активности и творчества.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Конструктивно-модельная деятельность.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lastRenderedPageBreak/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Белобрыкина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О.А. Маленькие волшебники, или на пути к творчеству. – Новосибирск, 1993. Комарова Т. С. Занятия по изобразительно</w:t>
      </w:r>
      <w:r w:rsidR="00052830">
        <w:rPr>
          <w:rFonts w:ascii="Times New Roman" w:hAnsi="Times New Roman"/>
          <w:sz w:val="24"/>
          <w:szCs w:val="24"/>
        </w:rPr>
        <w:t>й деятельности в средней</w:t>
      </w:r>
      <w:r w:rsidRPr="00AD455E">
        <w:rPr>
          <w:rFonts w:ascii="Times New Roman" w:hAnsi="Times New Roman"/>
          <w:sz w:val="24"/>
          <w:szCs w:val="24"/>
        </w:rPr>
        <w:t xml:space="preserve"> группе детского сада. Конспекты занятий. – М.: Мозаика – Синтез, 2007 – 2010.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 Павлова О.В. Изобразительная деятельность и художест</w:t>
      </w:r>
      <w:r w:rsidR="00052830">
        <w:rPr>
          <w:rFonts w:ascii="Times New Roman" w:hAnsi="Times New Roman"/>
          <w:sz w:val="24"/>
          <w:szCs w:val="24"/>
        </w:rPr>
        <w:t xml:space="preserve">венный труд средняя </w:t>
      </w:r>
      <w:r w:rsidRPr="00AD455E">
        <w:rPr>
          <w:rFonts w:ascii="Times New Roman" w:hAnsi="Times New Roman"/>
          <w:sz w:val="24"/>
          <w:szCs w:val="24"/>
        </w:rPr>
        <w:t xml:space="preserve">группа. – Издательство «Учитель», 2011. 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Самолдина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К.А., Маркова Е.П. </w:t>
      </w:r>
      <w:proofErr w:type="spellStart"/>
      <w:r w:rsidRPr="00AD455E">
        <w:rPr>
          <w:rFonts w:ascii="Times New Roman" w:hAnsi="Times New Roman"/>
          <w:sz w:val="24"/>
          <w:szCs w:val="24"/>
        </w:rPr>
        <w:t>Полихудожественный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подход к воспитанию дошкольников. – Новосибирск, </w:t>
      </w:r>
      <w:proofErr w:type="spellStart"/>
      <w:r w:rsidRPr="00AD455E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, 2010. </w:t>
      </w:r>
    </w:p>
    <w:p w:rsidR="00846E48" w:rsidRDefault="00AD455E" w:rsidP="00AD455E">
      <w:pPr>
        <w:rPr>
          <w:rFonts w:ascii="Times New Roman" w:hAnsi="Times New Roman"/>
          <w:sz w:val="24"/>
          <w:szCs w:val="24"/>
        </w:rPr>
      </w:pPr>
      <w:proofErr w:type="spellStart"/>
      <w:r w:rsidRPr="00AD455E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AD455E">
        <w:rPr>
          <w:rFonts w:ascii="Times New Roman" w:hAnsi="Times New Roman"/>
          <w:sz w:val="24"/>
          <w:szCs w:val="24"/>
        </w:rPr>
        <w:t xml:space="preserve"> М. Б., Антонова Т. В. Праздники и развлечения в детском саду. – М.: Мозаика – синтез, 2005 – 2010. </w:t>
      </w:r>
    </w:p>
    <w:p w:rsidR="00AD455E" w:rsidRPr="00AD455E" w:rsidRDefault="00AD455E" w:rsidP="00AD455E">
      <w:pPr>
        <w:rPr>
          <w:rFonts w:ascii="Times New Roman" w:hAnsi="Times New Roman"/>
          <w:sz w:val="24"/>
          <w:szCs w:val="24"/>
        </w:rPr>
      </w:pPr>
      <w:r w:rsidRPr="00AD455E">
        <w:rPr>
          <w:rFonts w:ascii="Times New Roman" w:hAnsi="Times New Roman"/>
          <w:sz w:val="24"/>
          <w:szCs w:val="24"/>
        </w:rPr>
        <w:t xml:space="preserve"> </w:t>
      </w:r>
    </w:p>
    <w:p w:rsidR="00AD455E" w:rsidRPr="00AD455E" w:rsidRDefault="00AD455E" w:rsidP="00AD455E">
      <w:pPr>
        <w:rPr>
          <w:rFonts w:ascii="Times New Roman" w:hAnsi="Times New Roman"/>
          <w:b/>
          <w:sz w:val="24"/>
          <w:szCs w:val="24"/>
        </w:rPr>
      </w:pPr>
    </w:p>
    <w:p w:rsidR="00846E48" w:rsidRPr="00846E48" w:rsidRDefault="00846E48" w:rsidP="00846E48">
      <w:pPr>
        <w:rPr>
          <w:rFonts w:ascii="Times New Roman" w:hAnsi="Times New Roman"/>
          <w:b/>
          <w:sz w:val="24"/>
          <w:szCs w:val="24"/>
        </w:rPr>
      </w:pPr>
      <w:r w:rsidRPr="00846E48">
        <w:rPr>
          <w:rFonts w:ascii="Times New Roman" w:hAnsi="Times New Roman"/>
          <w:b/>
          <w:sz w:val="24"/>
          <w:szCs w:val="24"/>
        </w:rPr>
        <w:t>2.2.5.Образовательная область «ФИЗИЧЕСКОЕ РАЗВИТИЕ».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  <w:u w:val="single"/>
        </w:rPr>
      </w:pPr>
      <w:r w:rsidRPr="00846E48">
        <w:rPr>
          <w:rFonts w:ascii="Times New Roman" w:hAnsi="Times New Roman"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Продолжать знакомство детей с частями тела и органами чувств человека.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Знакомить детей с понятиями «здоровье» и «болезнь».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  <w:u w:val="single"/>
        </w:rPr>
      </w:pPr>
      <w:r w:rsidRPr="00846E48">
        <w:rPr>
          <w:rFonts w:ascii="Times New Roman" w:hAnsi="Times New Roman"/>
          <w:sz w:val="24"/>
          <w:szCs w:val="24"/>
          <w:u w:val="single"/>
        </w:rPr>
        <w:t>Физическая культура.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Формировать правильную осанку.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Учить кататься на двухколесном велосипеде по прямой, по кругу.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Учить построениям, соблюдению дистанции во время передвижения.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846E48">
        <w:rPr>
          <w:rFonts w:ascii="Times New Roman" w:hAnsi="Times New Roman"/>
          <w:sz w:val="24"/>
          <w:szCs w:val="24"/>
        </w:rPr>
        <w:t xml:space="preserve">Продолжать развивать активность детей в играх с мячами, скакалками, обручами и т. д. Развивать быстроту, силу, ловкость, пространственную ориентировку.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Приучать к выполнению действий по сигналу. </w:t>
      </w:r>
    </w:p>
    <w:p w:rsidR="00846E48" w:rsidRDefault="00846E48" w:rsidP="00846E48">
      <w:pPr>
        <w:rPr>
          <w:rFonts w:ascii="Times New Roman" w:hAnsi="Times New Roman"/>
          <w:b/>
          <w:sz w:val="24"/>
          <w:szCs w:val="24"/>
        </w:rPr>
      </w:pPr>
    </w:p>
    <w:p w:rsidR="00846E48" w:rsidRPr="00846E48" w:rsidRDefault="00846E48" w:rsidP="00846E48">
      <w:pPr>
        <w:rPr>
          <w:rFonts w:ascii="Times New Roman" w:hAnsi="Times New Roman"/>
          <w:b/>
          <w:sz w:val="24"/>
          <w:szCs w:val="24"/>
        </w:rPr>
      </w:pPr>
      <w:r w:rsidRPr="00846E48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  <w:u w:val="single"/>
        </w:rPr>
        <w:t>Физическое развитие:</w:t>
      </w:r>
      <w:r w:rsidRPr="00846E48">
        <w:rPr>
          <w:rFonts w:ascii="Times New Roman" w:hAnsi="Times New Roman"/>
          <w:sz w:val="24"/>
          <w:szCs w:val="24"/>
        </w:rPr>
        <w:t xml:space="preserve"> 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proofErr w:type="spellStart"/>
      <w:r w:rsidRPr="00846E48">
        <w:rPr>
          <w:rFonts w:ascii="Times New Roman" w:hAnsi="Times New Roman"/>
          <w:sz w:val="24"/>
          <w:szCs w:val="24"/>
        </w:rPr>
        <w:t>Метельская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Н. Г. Сто физкультминуток на логопедических занятиях.- Творческий Центр Сфера, Москва, 2008.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Осокина Т.И., Тимофеева Е.А., </w:t>
      </w:r>
      <w:proofErr w:type="spellStart"/>
      <w:r w:rsidRPr="00846E48">
        <w:rPr>
          <w:rFonts w:ascii="Times New Roman" w:hAnsi="Times New Roman"/>
          <w:sz w:val="24"/>
          <w:szCs w:val="24"/>
        </w:rPr>
        <w:t>Фурмина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Л.С. Игры И развлечения детей на свежем воздухе. - Москва «Просвещение», 1981.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48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Л. И. Физкультурные занятия в детском саду. Средняя группа. – М.: Мозаика – синтез, 2009 – 2010.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E48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Э. Я. Методика проведения подвижных игр. – М.: Мозаика – синтез, 2008 – 2010.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proofErr w:type="spellStart"/>
      <w:r w:rsidRPr="00846E48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846E48">
        <w:rPr>
          <w:rFonts w:ascii="Times New Roman" w:hAnsi="Times New Roman"/>
          <w:sz w:val="24"/>
          <w:szCs w:val="24"/>
        </w:rPr>
        <w:t xml:space="preserve"> Э. Я. Физическое воспитание в детском саду. – М.: Мозаика – синтез 2005 – 2010. 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   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 xml:space="preserve">      </w:t>
      </w:r>
      <w:r w:rsidRPr="00846E48">
        <w:rPr>
          <w:rFonts w:ascii="Times New Roman" w:hAnsi="Times New Roman"/>
          <w:b/>
          <w:sz w:val="24"/>
          <w:szCs w:val="24"/>
        </w:rPr>
        <w:t xml:space="preserve"> 2.3. Коррекционная работа.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Для оказания специальной коррекционной помощи детям дошкольного возраста, имеющим нарушения устной р</w:t>
      </w:r>
      <w:r w:rsidR="003D13BF">
        <w:rPr>
          <w:rFonts w:ascii="Times New Roman" w:hAnsi="Times New Roman"/>
          <w:sz w:val="24"/>
          <w:szCs w:val="24"/>
        </w:rPr>
        <w:t xml:space="preserve">ечи различной степени тяжести, </w:t>
      </w:r>
      <w:r w:rsidRPr="00846E48">
        <w:rPr>
          <w:rFonts w:ascii="Times New Roman" w:hAnsi="Times New Roman"/>
          <w:sz w:val="24"/>
          <w:szCs w:val="24"/>
        </w:rPr>
        <w:t>на базе детского сада организован логопедический пункт.</w:t>
      </w:r>
    </w:p>
    <w:p w:rsidR="00846E48" w:rsidRP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</w:rPr>
        <w:t>Для осуществления логопедической работы в штат введена должность учителя-логопеда.</w:t>
      </w:r>
    </w:p>
    <w:p w:rsidR="00846E48" w:rsidRDefault="00846E48" w:rsidP="00846E48">
      <w:pPr>
        <w:rPr>
          <w:rFonts w:ascii="Times New Roman" w:hAnsi="Times New Roman"/>
          <w:sz w:val="24"/>
          <w:szCs w:val="24"/>
        </w:rPr>
      </w:pPr>
      <w:r w:rsidRPr="00846E48">
        <w:rPr>
          <w:rFonts w:ascii="Times New Roman" w:hAnsi="Times New Roman"/>
          <w:sz w:val="24"/>
          <w:szCs w:val="24"/>
          <w:u w:val="single"/>
        </w:rPr>
        <w:t>Основной целью</w:t>
      </w:r>
      <w:r w:rsidRPr="00846E48">
        <w:rPr>
          <w:rFonts w:ascii="Times New Roman" w:hAnsi="Times New Roman"/>
          <w:sz w:val="24"/>
          <w:szCs w:val="24"/>
        </w:rPr>
        <w:t xml:space="preserve"> логопедического пункта является оказание своевременной коррекционной логопедической помощи детям с нарушениями речи.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  <w:u w:val="single"/>
        </w:rPr>
        <w:t>Основными задачами</w:t>
      </w:r>
      <w:r w:rsidRPr="0089440C">
        <w:rPr>
          <w:rFonts w:ascii="Times New Roman" w:hAnsi="Times New Roman"/>
          <w:sz w:val="24"/>
          <w:szCs w:val="24"/>
        </w:rPr>
        <w:t xml:space="preserve"> логопедического пункта являются: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раннее выявление детей с отклонениями в развитии; направление        нуждающихся        в        комплексном обследовании        детей        на        консультирование специалистами зональной, областной ПМПК;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lastRenderedPageBreak/>
        <w:t>-    коррекция нарушений устной речи детей дошкольного возраста с целью подготовки к обучению в школе; своевременное предупреждение          нарушений письменной речи у детей дошкольного возраста с речевыми нарушениями;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разъяснение и пропаганда основ логопедических знаний среди педагогов, родителей (законных представителей) воспитанников; консультирование родителей детей в возрасте до 4 лет, имеющих нарушения речевого развития по проблеме организации специального воспитания детей раннего возраста с недоразвитием речевой функции.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Cs/>
          <w:sz w:val="24"/>
          <w:szCs w:val="24"/>
        </w:rPr>
        <w:t>Организация логопедической работы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1.</w:t>
      </w:r>
      <w:r w:rsidRPr="0089440C">
        <w:rPr>
          <w:rFonts w:ascii="Times New Roman" w:hAnsi="Times New Roman"/>
          <w:bCs/>
          <w:sz w:val="24"/>
          <w:szCs w:val="24"/>
        </w:rPr>
        <w:t xml:space="preserve"> </w:t>
      </w:r>
      <w:r w:rsidRPr="0089440C">
        <w:rPr>
          <w:rFonts w:ascii="Times New Roman" w:hAnsi="Times New Roman"/>
          <w:sz w:val="24"/>
          <w:szCs w:val="24"/>
        </w:rPr>
        <w:t>Для занятий на логопедическом пункте зачисляются дети дошкольного возраста, имеющие следующие нарушения устной речи: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общее недоразвитие речи;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фонетико-фонематическое недоразвитие речи;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фонематическое недоразвитие речи;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нарушение произношения - фонетический дефект;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-    заикание.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Логопедический пункт комплектуется из числа детей детского сада в возрасте от 4 до 7 лет.</w:t>
      </w:r>
    </w:p>
    <w:p w:rsidR="00052830" w:rsidRPr="0089440C" w:rsidRDefault="00052830" w:rsidP="00052830">
      <w:pPr>
        <w:rPr>
          <w:rFonts w:ascii="Times New Roman" w:hAnsi="Times New Roman"/>
          <w:b/>
          <w:sz w:val="24"/>
          <w:szCs w:val="24"/>
        </w:rPr>
      </w:pPr>
    </w:p>
    <w:p w:rsidR="00052830" w:rsidRPr="0089440C" w:rsidRDefault="00052830" w:rsidP="00052830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2.4. Примерное комплексно-тематическо</w:t>
      </w:r>
      <w:r w:rsidR="00200171">
        <w:rPr>
          <w:rFonts w:ascii="Times New Roman" w:hAnsi="Times New Roman"/>
          <w:b/>
          <w:sz w:val="24"/>
          <w:szCs w:val="24"/>
        </w:rPr>
        <w:t>е планирование работы с детьми 4-5</w:t>
      </w:r>
      <w:r w:rsidRPr="0089440C">
        <w:rPr>
          <w:rFonts w:ascii="Times New Roman" w:hAnsi="Times New Roman"/>
          <w:b/>
          <w:sz w:val="24"/>
          <w:szCs w:val="24"/>
        </w:rPr>
        <w:t>лет.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843"/>
        <w:gridCol w:w="4374"/>
        <w:gridCol w:w="1976"/>
      </w:tblGrid>
      <w:tr w:rsidR="00052830" w:rsidRPr="0089440C" w:rsidTr="000F4B47"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период изучения </w:t>
            </w:r>
          </w:p>
        </w:tc>
        <w:tc>
          <w:tcPr>
            <w:tcW w:w="1843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052830" w:rsidRPr="0089440C" w:rsidTr="006F3374">
        <w:trPr>
          <w:trHeight w:val="5610"/>
        </w:trPr>
        <w:tc>
          <w:tcPr>
            <w:tcW w:w="1730" w:type="dxa"/>
            <w:tcBorders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(профессии сотрудников).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200171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раздевалки.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вещам. Формировать чувство общности, значимости каждого ребенка для детского сада. Формировать уважительное отношение к сотрудникам детского сада (воспитателю, музыкальному руководителю, медицинской сестре, заведующей, старшему воспитателю и др.), их труду; напомнить их имена и отчества. Рассказать о правилах поведения в группе и в спальне.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200171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саду, по участку детского сада. Сюжетно - ролевые игры: «Детский сад», «Магазин игрушек». </w:t>
            </w: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74" w:rsidRPr="0089440C" w:rsidTr="006F3374">
        <w:trPr>
          <w:trHeight w:val="4200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2-я неделя.</w:t>
            </w: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на пороге.</w:t>
            </w: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Знакомить с характе</w:t>
            </w:r>
            <w:r>
              <w:rPr>
                <w:rFonts w:ascii="Times New Roman" w:hAnsi="Times New Roman"/>
                <w:sz w:val="24"/>
                <w:szCs w:val="24"/>
              </w:rPr>
              <w:t>рными особенностями осени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. Знакомить с осенними изменениями в природе: состояние погоды - становится холоднее, идут дожди, люди надевают теплые вещи; растительного мира - листья начинают изменять окраску и опадать; животного мира -  птицы улетают в теплые края, животные готовятся к зиме. Расширять представления о том, что осенью собирают урожай овощей и фруктов. Развивать умение замечать красоту осенней природы, вести наблюдения за погодой.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Беседа об осени. Праздник «Осень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гости к нам пришла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». Выставка поделок из природного материала</w:t>
            </w: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74" w:rsidRPr="0089440C" w:rsidTr="006F3374">
        <w:trPr>
          <w:trHeight w:val="6825"/>
        </w:trPr>
        <w:tc>
          <w:tcPr>
            <w:tcW w:w="1730" w:type="dxa"/>
            <w:tcBorders>
              <w:top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-я неделя сентября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грушки.</w:t>
            </w: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Познакомить с игрушками в групповой комнате, учить различать и называть игрушки, их качества, особенности поверхности, некоторые материалы и их свойства. Закрепить знание детей о местонахождении разных игрушек, умения убирать каждую игрушку на свое место. Учить детей осваивать элементарные ролевые и сюжетные игры. Способствовать возникновению у детей игр на темы из окружающей жизни, обогащению игрового </w:t>
            </w:r>
          </w:p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опыта детей. Учить понимать обобщающее слово игрушки.  Побуждать детей после игры убирать на место игрушки, строительный материал. Формировать умение делиться с товарищем игрушками, вместе ими пользоваться. Вызывать гуманное отношение к игрушкам. Формировать навыки безопасного передвижения в помещении, умение соблюдать правила в играх с мелкими предметами.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Беседа «Как мы играем с игрушками».</w:t>
            </w:r>
          </w:p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ООД «Хорошо у нас в саду»; «Мои любимые игрушки».</w:t>
            </w:r>
          </w:p>
        </w:tc>
      </w:tr>
      <w:tr w:rsidR="00052830" w:rsidRPr="0089440C" w:rsidTr="000F4B47">
        <w:trPr>
          <w:trHeight w:val="4073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-я неделя сентября.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Познакомить детей с плодами овощных культур, о способах их приготовления. Закрепить знания о месте их произрастания – огороде. Расширять представления о том, что летом созревают многие овощи, осенью собирают урожай овощей (огурцов, помидор, моркови, репы и др.). Учить различать по внешнему виду, вкусу, форме наиболее распространенные овощи и называть их.  Учить понимать обобщающее слово овощи. Продолжать воспитывать благодарные чувства к природе и людям, которые, благодаря своему труду, получают урожай.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Продуктивная деятельность: «Консервируем овощи». Драматизация сказки «Репка», игра «Изобрази героев».</w:t>
            </w:r>
          </w:p>
        </w:tc>
      </w:tr>
      <w:tr w:rsidR="00052830" w:rsidRPr="0089440C" w:rsidTr="000F4B47">
        <w:trPr>
          <w:trHeight w:val="150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сентября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Фрукты. 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Расширять представления о том, что летом созревают многие фрукты и ягоды, осенью собирают урожай фруктов и ягод.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Учить различать по внешнему виду, вкусу, форме наиболее распространенные фрукты, ягоды и называть их. Учить понимать обобщающие слова фрукты, ягоды. Продолжать воспитывать благодарные чувства к природе и людям, которые, благодаря своему труду, получают урожай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Продуктивная деятельность «Консервируем фрукты».</w:t>
            </w:r>
          </w:p>
        </w:tc>
      </w:tr>
      <w:tr w:rsidR="00052830" w:rsidRPr="0089440C" w:rsidTr="006F3374">
        <w:trPr>
          <w:trHeight w:val="4185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Побуждать называть свое имя, фамилию, имена членов семьи, говорить о себе в первом лице. Обогащать представления о своей семье. Беседовать с ребенком о членах его семьи (как зовут, чем занимаются, как играют с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ом, как заботятся друг о друге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и пр.) Закреплять знание домашнего адреса, безопасность поведения. Знакомить с источниками безопасности дома (утюг, горячая плита и др.) Воспитывать доброе отношение к взрослым. Формировать уважение, доверие, взаимопонимание и желание взаимопомощи.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Беседы «С кем ты живешь», «Как ты помогаешь маме». Сюжетно - ролевая игра «Семья».   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74" w:rsidRPr="0089440C" w:rsidTr="000F4B47">
        <w:trPr>
          <w:trHeight w:val="2700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Расширять и закреплять представления детей о растениях леса, дарах леса осенью (грибы). Закрепить представление о зависимости внешнего вида растений от времени года. Знакомить с правилами поведения в природе (не рвать без надобности растения, не трогать грибы). Продолжать формировать интерес к природе.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Беседа «Дары леса». Изобразительная деятельность «Мы в лесок пойдем, мы грибок найдем».</w:t>
            </w: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0F4B47">
        <w:trPr>
          <w:trHeight w:val="4652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3-я неделя октября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2A5E3D">
              <w:rPr>
                <w:rFonts w:ascii="Times New Roman" w:hAnsi="Times New Roman"/>
                <w:sz w:val="24"/>
                <w:szCs w:val="24"/>
              </w:rPr>
              <w:t>Мебель. Новая квартира.</w:t>
            </w: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2A5E3D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Знакомство с домом, с предметами домашнего обихода, мебелью, бытовыми приборами. Знакомство с родным селом, его названием, основными достопримечательностями. Уточнять названия и назначение предметов мебели и ее функционального назначения. Формировать умения различать и называть части мебели: спинка, ножки, сиденье, дверцы, ручки, полки. Познакомить с обобщающим понятием «мебель». Знакомить с источниками опасности дома (горячая плита, утюг и др.). Формировать навыки безопасного передвижения в помещении.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2A5E3D">
              <w:rPr>
                <w:rFonts w:ascii="Times New Roman" w:hAnsi="Times New Roman"/>
                <w:sz w:val="24"/>
                <w:szCs w:val="24"/>
              </w:rPr>
              <w:t xml:space="preserve">ООД с использованием ИКТ «Моё село». Конструктивная деятельность «Строим дом», «Мебель для куклы».  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0F4B47">
        <w:trPr>
          <w:trHeight w:val="195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Дать элементарные представления о растениях данной местности: деревья, кусты, цветы. Закрепить представление о зависимости внешнего вида растений от времени года. Закреплять знание о строении дерева (ствол, ветки, листья). Совершенствовать умение различать и называть 2-3 дерева по стволу. Упражнять в различении листьев березы и тополя по цвету, форме и величине. Собирать осенние букеты из листьев. Рассматривать клумбы с цветущими растениями. Закреплять умение находить у цветущих растений стебель, лист, цветы.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Дать представления о том, что для роста растений нужны земля, вода и воздух. Привлекать детей к сбору семян, выкапыванию луковиц, клубней цветов, к пересаживанию цветущих растений из грунта в уголок природы. Знакомить с правилами поведения в природе (не ломать ветки деревьев, не рвать цветы с клумбы).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Продуктивная деятельность «Дерево». Упражнение на развитие мелкой моторики рук (составление узора из осенних листьев на дорожке, чередуя листья по цвету).</w:t>
            </w:r>
          </w:p>
        </w:tc>
      </w:tr>
      <w:tr w:rsidR="00052830" w:rsidRPr="002A5E3D" w:rsidTr="006F3374">
        <w:trPr>
          <w:trHeight w:val="2925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Уточнять названия и назначение посуды. Познакомить с обобщающим названием «посуда». Закрепить понятие о классификации посуды: чайная, столовая. Формировать умение детей различать и называть существенные детали и части посуды: носик, крышка, ручки, края, донышко; некоторые материалы и их свойства (стеклянная посуда бьется).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830" w:rsidRDefault="006F3374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посуды.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374" w:rsidRPr="002A5E3D" w:rsidTr="006F3374">
        <w:trPr>
          <w:trHeight w:val="2856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4" w:rsidRPr="0089440C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2-я неделя ноября.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осень.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осени. Развивать умения устанавливать простейшие связи между явлениями живой и неживой природы. </w:t>
            </w: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374" w:rsidRPr="0089440C" w:rsidRDefault="006F3374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74" w:rsidRDefault="006F3374" w:rsidP="006F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«Рябиновая ветка».</w:t>
            </w: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1843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дошкольников о труде взрослых, о разных профессиях. (шофёр, почтальон, продавец, врач). Формирование интереса к профессиям родителей, подчеркивание значимости их труда.</w:t>
            </w: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«Все профессии нужны…».</w:t>
            </w: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5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Наземный транспорт.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и воздушный транспорт.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200171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Уточнять названия и назначение видов транспорта. Учить различать и называть существенные детали и части легкового, грузового автомобиля и автобуса. Дать представления о грузовом и пассажирском транспорте. Закрепить знание и употребление о</w:t>
            </w:r>
            <w:r w:rsidR="00200171">
              <w:rPr>
                <w:rFonts w:ascii="Times New Roman" w:hAnsi="Times New Roman"/>
                <w:sz w:val="24"/>
                <w:szCs w:val="24"/>
              </w:rPr>
              <w:t>бобщающего понятия «транспорт».</w:t>
            </w:r>
          </w:p>
          <w:p w:rsidR="00200171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Знакомить детей с правилами дорожного движения. Учить различать проезжую часть дороги, тротуар, понимать значение сигналов светофора. Формировать первичные представления о безопасном поведении на дорогах.  Знакомить с работой водителя, расширять и обогащать представления детей о трудовых действиях, результатах труда. Знакомить со специальным транспортом: скорая помощь, пожарная, полицейская машина.</w:t>
            </w: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Default="00052830" w:rsidP="00200171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Беседа: «Для чего нужен транспорт?»  Конструктивная деятельность на те</w:t>
            </w:r>
            <w:r w:rsidR="00200171">
              <w:rPr>
                <w:rFonts w:ascii="Times New Roman" w:hAnsi="Times New Roman"/>
                <w:sz w:val="24"/>
                <w:szCs w:val="24"/>
              </w:rPr>
              <w:t xml:space="preserve">му: «Транспорт». </w:t>
            </w:r>
          </w:p>
          <w:p w:rsidR="00200171" w:rsidRDefault="00200171" w:rsidP="00200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171" w:rsidRPr="00200171" w:rsidRDefault="00200171" w:rsidP="00200171">
            <w:pPr>
              <w:rPr>
                <w:rFonts w:ascii="Times New Roman" w:hAnsi="Times New Roman"/>
                <w:sz w:val="24"/>
                <w:szCs w:val="24"/>
              </w:rPr>
            </w:pPr>
            <w:r w:rsidRPr="00200171">
              <w:rPr>
                <w:rFonts w:ascii="Times New Roman" w:hAnsi="Times New Roman"/>
                <w:sz w:val="24"/>
                <w:szCs w:val="24"/>
              </w:rPr>
              <w:t>Сюжетно-ролевые и дидактические игры по правилам дорожного движения.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5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зиме; о безопасном поведении зимой; о зимних видах спорта. Экспериментирование с водой и льдом. Расширять представления о сезонных изменениях в природе. Воспитывать бережное отношение к природе, умение замечать красоту зимней природы. Отражать полученные впечатления в разных видах деятельности. 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«Зимние узоры».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7777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0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декабря.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неделя.</w:t>
            </w: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у ворот».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«Новый год».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новогоднем празднике. Побуждать делиться впечатлениями о подготовке к празднику в детском саду и дома. Организовывать все виды детской деятельности вокруг темы Нового года и новогоднего праздника как в непосредственно образовательной деятельности, так и в самостоятельной деятельности детей. Знакомить с источниками опасности дома (хлопушки, гирлянды, бенгальские огни и пр.) Создать у детей атмосферу праздничного настроения. Воспитывать любовь к русским народным традиционным праздникам. 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Изобразительная деятельность на тему: «Новогодняя открытка». Праздник «Новогодняя елка».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2"/>
        </w:trPr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-я неделя января.</w:t>
            </w:r>
          </w:p>
        </w:tc>
        <w:tc>
          <w:tcPr>
            <w:tcW w:w="1843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Зимние забавы и развлечения.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зиме и забавах детей зимой. Знакомить с зимними видами спорта. Формировать представления о безопасном поведении зимой в играх со снегом, катании с горки, скольжении. Дать представления о свойствах снега (холодный, белый, от тепла – тает). Закрепить знания детей о зимних развлечениях, вызвать положительные эмоции. Закрепить понятие, что зимние развлечения характерны только для зимы. Продолжать развивать разнообразные виды движений. Учить детей кататься на санках, надевать и снимать лыжи, ходить на них, ставить лыжи на место. Развивать активность детей в процессе двигательной деятельности. Уточнять названия и назначение предметов одежды. Формировать умение различать и называть предметы одежды, формировать обобщающее название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«одежда». Дать представления о том, что одежда сделана людьми. Закрепить сходство и различие одежды мальчиков и девочек. Формировать умение детей различать и называть существенные детали и части одежды (рукава, воротник, карманы, пуговицы). Формировать умение самостоятельно одеваться и раздеваться в определенной последовательности. Воспитывать бережное отношение к одежде, не разбрасывать, не пачкать.</w:t>
            </w: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 и упражнения: катание с горки, на санках, игры со снежками, скольжение, ходьба на лыжах. Изобразительная деятельность на тему: «Снеговик»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Дидактическая игра «Кукла собирается на прогулку».</w:t>
            </w: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я неделя января.</w:t>
            </w:r>
          </w:p>
        </w:tc>
        <w:tc>
          <w:tcPr>
            <w:tcW w:w="1843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обувь, головные уборы.</w:t>
            </w:r>
          </w:p>
        </w:tc>
        <w:tc>
          <w:tcPr>
            <w:tcW w:w="4374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Уточнять названия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назначение предметов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одежды. Формировать умение разли</w:t>
            </w:r>
            <w:r>
              <w:rPr>
                <w:rFonts w:ascii="Times New Roman" w:hAnsi="Times New Roman"/>
                <w:sz w:val="24"/>
                <w:szCs w:val="24"/>
              </w:rPr>
              <w:t>чать и называть предметы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одежды,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формировать обобщающее название «одежда»</w:t>
            </w:r>
            <w:r>
              <w:rPr>
                <w:rFonts w:ascii="Times New Roman" w:hAnsi="Times New Roman"/>
                <w:sz w:val="24"/>
                <w:szCs w:val="24"/>
              </w:rPr>
              <w:t>, «обувь»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. Закреп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сходство и различие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одежды мальчиков и девочек. Формировать умение детей различать и называть существенные детали и части одежды (рукава, воротник, карманы, пуговицы). Формировать умение самостоятельно одеваться и раздеваться в определенной последовательности.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Уточнять названия и назначение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одежды и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обуви. Формировать умение раз</w:t>
            </w:r>
            <w:r>
              <w:rPr>
                <w:rFonts w:ascii="Times New Roman" w:hAnsi="Times New Roman"/>
                <w:sz w:val="24"/>
                <w:szCs w:val="24"/>
              </w:rPr>
              <w:t>личать и называть предметы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, формировать обобщающее название «обувь». Дать представления о том, что обувь сделана людьм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обуви, не разбрасывать, не пачкать, ставить на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Дидактическая игра «Подбери обувь для прогулки».</w:t>
            </w:r>
          </w:p>
        </w:tc>
      </w:tr>
      <w:tr w:rsidR="00052830" w:rsidRPr="0089440C" w:rsidTr="00200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января.</w:t>
            </w: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200171">
              <w:rPr>
                <w:rFonts w:ascii="Times New Roman" w:hAnsi="Times New Roman"/>
                <w:sz w:val="24"/>
                <w:szCs w:val="24"/>
              </w:rPr>
              <w:t>Развитие у детей познавательной мотивации, интерес к книге. Формирование доброжелательных отношений между детьми.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Default="00200171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«Библиотека».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2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-я неделя февраля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2A5E3D">
              <w:rPr>
                <w:rFonts w:ascii="Times New Roman" w:hAnsi="Times New Roman"/>
                <w:sz w:val="24"/>
                <w:szCs w:val="24"/>
              </w:rPr>
              <w:t>Дикие животные и их детеныши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диких животных средней полосы (медведь, лиса, белка, еж и др.), о земноводных (на примере лягушки): внешний вид, образ жизни, питание, название детенышей. Знакомить с правилами поведения в природе (не трогать животных). </w:t>
            </w: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Беседа о диких животных. ООД Чтение стихотворений С.Я. Маршака «Детки в клетки». Драматизация сказки «Теремок».</w:t>
            </w: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3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Продолжать знакомить с домашними животными и их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детенышами, особенностями их поведения и питания. Наблюдать за домашними животными, выделять характерные признаки внешнего вида, уточнять название частей тела животного. Воспитывать бережное, заботливое отношение к животным. Знакомить с правилами поведения с домашними животными (спокойно вести себя вблизи их, не трогать животных).</w:t>
            </w: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Беседа о домашних животных. Рассказывание сказки «Почему плакал котёнок?». Игра-имитация «Котята».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1843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 </w:t>
            </w: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Отечества».</w:t>
            </w: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–я неделя февраля.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Закреплять и расширять представления о домашних птицах (внешний вид, способ передвижения, среда обитания, названия детенышей). Знакомить с правилами поведения в природе (не трогать птиц). 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Беседа о домашних птицах. Подвижная игра: «Курочка и цыплята».  Рассказывание сказки К. Чуковского «Цыплёнок».</w:t>
            </w:r>
          </w:p>
        </w:tc>
      </w:tr>
      <w:tr w:rsidR="00052830" w:rsidRPr="0089440C" w:rsidTr="002E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6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Знакомить с характерными особенностями весенней природы (ярче светит солнце, снег начинает таять, становится рыхлым) и теми изменениями, которые происходят в связи с этим в жизни и деятельности взрослых и детей. Воспитывать бережное отношение к пробуждению природы, к ее отдельным явлениям. </w:t>
            </w: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Беседа о весне. Рассказывание сказки «Заячья избушка» вместе с детьми.</w:t>
            </w: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Pr="0089440C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-я неделя марта.</w:t>
            </w:r>
          </w:p>
        </w:tc>
        <w:tc>
          <w:tcPr>
            <w:tcW w:w="1843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маме.</w:t>
            </w: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воспитателям. Формировать представление о празднике мам и бабушек. Воспитывать чувство любви и заботливое отношение к близким. Закрепить знания о труде воспитателя, повара, врача, дворника, продавца, предметах, необходимых им для работы. Расширять и обогащать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о трудовых действиях, результатах труда. Воспитывать уважение к труду взрослых, бережное отношение к результатам их труда.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Праздник «8 марта», продуктивная деятельность «Подарок маме».</w:t>
            </w:r>
          </w:p>
        </w:tc>
      </w:tr>
      <w:tr w:rsidR="00052830" w:rsidRPr="0089440C" w:rsidTr="002E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-я неделя марта.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 растениях данной местности: цветущих травянистых растениях (одуванчик, мать-и-мачеха и др.) Уточнить название цветущих растений, внешний вид,</w:t>
            </w:r>
            <w:r w:rsidR="00C70E88">
              <w:rPr>
                <w:rFonts w:ascii="Times New Roman" w:hAnsi="Times New Roman"/>
                <w:sz w:val="24"/>
                <w:szCs w:val="24"/>
              </w:rPr>
              <w:t xml:space="preserve"> названия их частей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Аппликация (коллективная) «Первоцветы», 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F9" w:rsidRPr="0089440C" w:rsidTr="002E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5"/>
        </w:trPr>
        <w:tc>
          <w:tcPr>
            <w:tcW w:w="1730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марта.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2E19F9" w:rsidRPr="0089440C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Организовывать наблюдения за птицами, прилетающими на участок (ворона, голубь, воробей, синица, снегирь).  Закрепить знания о внешнем виде и передвижении птиц. Формировать умение понимать обобщающее слово птицы. Воспитывать бережное 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отношение к птицам, желание заботиться о птицах, подкармливать их.  </w:t>
            </w:r>
          </w:p>
          <w:p w:rsidR="002E19F9" w:rsidRPr="0089440C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E19F9" w:rsidRPr="0089440C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«Дерево с кормушками».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 Подвижная игра «Воробьи и кот». Рассказывание сказки «Почему кот моется во время еды».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F9" w:rsidRPr="0089440C" w:rsidTr="002E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3"/>
        </w:trPr>
        <w:tc>
          <w:tcPr>
            <w:tcW w:w="1730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марта.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2E19F9" w:rsidRPr="0089440C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насекомых (бабочка, майский жук, божья коровка, стрекоза и др.) Закреплять знания о бабочках и жуках (есть крылья, летают). Воспитывать бережное отношение к цветам, насекомым. </w:t>
            </w:r>
          </w:p>
        </w:tc>
        <w:tc>
          <w:tcPr>
            <w:tcW w:w="1976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«Божья коровка».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30" w:rsidRPr="0089440C" w:rsidTr="002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9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апреля.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Обитатели водоёмов.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Default="002B3C2D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2B3C2D">
              <w:rPr>
                <w:rFonts w:ascii="Times New Roman" w:hAnsi="Times New Roman"/>
                <w:sz w:val="24"/>
                <w:szCs w:val="24"/>
              </w:rPr>
              <w:t xml:space="preserve">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Default="002B3C2D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«Черепаха из бумаги».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F9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1730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2-я неделя апреля.</w:t>
            </w:r>
          </w:p>
        </w:tc>
        <w:tc>
          <w:tcPr>
            <w:tcW w:w="1843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</w:tc>
        <w:tc>
          <w:tcPr>
            <w:tcW w:w="4374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Наблюдать за солнцем, облаками, за звездами в темное время суток. Дать первичные представления о космосе. Рассказать о первом космонавте Ю. Гагарине, о первых животных, побывавших в космосе. Рассказать о космическом корабле – ракете.</w:t>
            </w:r>
          </w:p>
        </w:tc>
        <w:tc>
          <w:tcPr>
            <w:tcW w:w="1976" w:type="dxa"/>
          </w:tcPr>
          <w:p w:rsidR="002E19F9" w:rsidRPr="0089440C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Изобразительная деятельность на тему: «Ракета».</w:t>
            </w:r>
          </w:p>
        </w:tc>
      </w:tr>
      <w:tr w:rsidR="00052830" w:rsidRPr="0089440C" w:rsidTr="002E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3-я неделя апреля.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Комнатные растения.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знакомить с названиями комнатных растений. Показать, как растут комнатные растения (фикус, герань и др.). Продолжать учить различать части комнатного растения, различать и называть стебель, лист, цветок. Дать представления о том, что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для роста растений нужны земля, вода и воздух. Закреплять умение самостоятельно и ответственно поливать комнатные растения.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Наблюдения за комнатными растениями в детском саду. Изобразительная деятельность на тему: «Красивый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цветок».  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F9" w:rsidRPr="0089440C" w:rsidTr="00C70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3"/>
        </w:trPr>
        <w:tc>
          <w:tcPr>
            <w:tcW w:w="1730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4-я неделя.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Pr="0089440C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страна. Моё село.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2E19F9" w:rsidRPr="0089440C" w:rsidRDefault="002E19F9" w:rsidP="00C70E88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Формировать интерес к малой родине и первичные представления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ней,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побуждать рассказывать о том, где гуляли в выходные дни и пр. Познак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омить детей с понятием «город», «село».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Обобщить знания о родном городе,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селе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полученные в ходе прогулок и рассказов взрослых. Побуждать участвовать в беседе об улице, на которой находится детский сад. Учить узнавать на фотографиях знакомые сооружения. Познакомить с трудом взро</w:t>
            </w:r>
            <w:r w:rsidR="00C70E88">
              <w:rPr>
                <w:rFonts w:ascii="Times New Roman" w:hAnsi="Times New Roman"/>
                <w:sz w:val="24"/>
                <w:szCs w:val="24"/>
              </w:rPr>
              <w:t xml:space="preserve">слых по благоустройству города, села.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Воспитывать любовь к своему дому, улице, городу. </w:t>
            </w:r>
            <w:r w:rsidR="00C70E88" w:rsidRPr="0089440C">
              <w:rPr>
                <w:rFonts w:ascii="Times New Roman" w:hAnsi="Times New Roman"/>
                <w:sz w:val="24"/>
                <w:szCs w:val="24"/>
              </w:rPr>
              <w:t>Знако</w:t>
            </w:r>
            <w:r w:rsidR="00C70E88">
              <w:rPr>
                <w:rFonts w:ascii="Times New Roman" w:hAnsi="Times New Roman"/>
                <w:sz w:val="24"/>
                <w:szCs w:val="24"/>
              </w:rPr>
              <w:t>мство с достопримечательностями своего села.</w:t>
            </w:r>
          </w:p>
        </w:tc>
        <w:tc>
          <w:tcPr>
            <w:tcW w:w="1976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альбома «Моё село».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F9" w:rsidRPr="0089440C" w:rsidTr="00C70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730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мая.</w:t>
            </w: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2E19F9" w:rsidRPr="0089440C" w:rsidRDefault="00C70E88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представления о Москве – столице России. Учить рассказывать о Москве.</w:t>
            </w:r>
          </w:p>
        </w:tc>
        <w:tc>
          <w:tcPr>
            <w:tcW w:w="1976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«Звёзды Кремля».</w:t>
            </w: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843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Весна, труд взрослых.</w:t>
            </w: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представления о весне. Знакомить с характерными особенностями весенней природы (ярче светит солнце, выросла трава, появляются листья на деревьях, появляются бабочки и жуки,) и теми изменениями, которые происходят в связи с этим в жизни и деятельности взрослых и детей (стало пригревать солнце - потеплело – появилась травка, запели птицы, люди заменили теплую одежду на облегченную). Воспитывать бережное отношение к природе, умение замечать красоту весенней природы. Продолжать расширять представления о труде взрослых, о значении их труда для общества.  Закрепить знания о труде воспитателя, повара, врача, дворника, продавца, шофера, строителя и о предметах,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Беседа о весне, о труде взрослых. Сюжетно – ролевые игры: «Строим дом», «Магазин», «Транспорт», «Поликлиника», «Детский сад»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необходимых им для работы. Расширять и обогащать представления о трудовых </w:t>
            </w: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действиях, результатах труда. Воспитывать уважение к труду взрослых, бережное отношение к результатам их труда.</w:t>
            </w: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Сюжетно – ролевые игры: «Строим дом», «Магазин», «Транспорт», «Поликлиника», «Детский сад».</w:t>
            </w:r>
          </w:p>
        </w:tc>
      </w:tr>
      <w:tr w:rsidR="00052830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730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-я неделя мая.</w:t>
            </w:r>
          </w:p>
        </w:tc>
        <w:tc>
          <w:tcPr>
            <w:tcW w:w="1843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4374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Изобразительная деятельность (коллективная) «Салют».</w:t>
            </w:r>
          </w:p>
        </w:tc>
      </w:tr>
      <w:tr w:rsidR="00052830" w:rsidRPr="0089440C" w:rsidTr="00C70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7"/>
        </w:trPr>
        <w:tc>
          <w:tcPr>
            <w:tcW w:w="1730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 xml:space="preserve">-я неделя мая.  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Ягоды. Грибы.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052830" w:rsidRDefault="00C70E88" w:rsidP="000F4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названиями ягод, грибов. Знакомить с внешним видом и особенностями съедобных и несъедобных грибов</w:t>
            </w: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E88">
              <w:rPr>
                <w:rFonts w:ascii="Times New Roman" w:hAnsi="Times New Roman"/>
                <w:sz w:val="24"/>
                <w:szCs w:val="24"/>
              </w:rPr>
              <w:t>Продуктивная деятельность «Грибы».</w:t>
            </w:r>
          </w:p>
          <w:p w:rsidR="00052830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830" w:rsidRPr="0089440C" w:rsidRDefault="00052830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F9" w:rsidRPr="0089440C" w:rsidTr="000F4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0"/>
        </w:trPr>
        <w:tc>
          <w:tcPr>
            <w:tcW w:w="1730" w:type="dxa"/>
          </w:tcPr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неделя.</w:t>
            </w: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9F9" w:rsidRPr="0089440C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Здравствуй лето. </w:t>
            </w:r>
          </w:p>
          <w:p w:rsidR="002E19F9" w:rsidRDefault="002E19F9" w:rsidP="000F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2E19F9" w:rsidRDefault="002E19F9" w:rsidP="00C70E88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Формировать представления о том, что утренняя зарядка, игры, физические упражнения вызывают хорошее настроение.  Развивать активность и творчество детей в процессе двигательной деятельности. </w:t>
            </w:r>
            <w:r w:rsidR="00C70E88" w:rsidRPr="00C70E88">
              <w:rPr>
                <w:rFonts w:ascii="Times New Roman" w:hAnsi="Times New Roman"/>
                <w:sz w:val="24"/>
                <w:szCs w:val="24"/>
              </w:rPr>
              <w:t>Формировать первичный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Развивать творческие и конструктивные способности детей.</w:t>
            </w:r>
          </w:p>
        </w:tc>
        <w:tc>
          <w:tcPr>
            <w:tcW w:w="1976" w:type="dxa"/>
          </w:tcPr>
          <w:p w:rsidR="002E19F9" w:rsidRPr="0089440C" w:rsidRDefault="002E19F9" w:rsidP="002E19F9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Спортивные развлечения, подвижные игры. Развлечение «Здравствуй, лето».</w:t>
            </w:r>
          </w:p>
        </w:tc>
      </w:tr>
    </w:tbl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Июнь – август – работа в каникулярном режиме.</w:t>
      </w:r>
    </w:p>
    <w:p w:rsidR="00052830" w:rsidRPr="0089440C" w:rsidRDefault="00052830" w:rsidP="00052830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226431" w:rsidRPr="0089440C" w:rsidRDefault="00226431" w:rsidP="00634AD4">
      <w:pPr>
        <w:jc w:val="center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9440C">
        <w:rPr>
          <w:rFonts w:ascii="Times New Roman" w:hAnsi="Times New Roman"/>
          <w:b/>
          <w:sz w:val="24"/>
          <w:szCs w:val="24"/>
        </w:rPr>
        <w:t>. ОРГАНИЗАЦИОННЫЙ РАЗДЕЛ.</w:t>
      </w:r>
    </w:p>
    <w:p w:rsidR="00226431" w:rsidRPr="0089440C" w:rsidRDefault="00226431" w:rsidP="00634A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8B5216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 xml:space="preserve">3.1. Распорядок или режим дня. </w:t>
      </w:r>
    </w:p>
    <w:p w:rsidR="00226431" w:rsidRPr="0089440C" w:rsidRDefault="00226431" w:rsidP="006A6AA5">
      <w:pPr>
        <w:rPr>
          <w:rFonts w:ascii="Times New Roman" w:hAnsi="Times New Roman"/>
          <w:b/>
          <w:i/>
          <w:sz w:val="24"/>
          <w:szCs w:val="24"/>
        </w:rPr>
      </w:pPr>
      <w:r w:rsidRPr="0089440C">
        <w:rPr>
          <w:rFonts w:ascii="Times New Roman" w:hAnsi="Times New Roman"/>
          <w:b/>
          <w:i/>
          <w:sz w:val="24"/>
          <w:szCs w:val="24"/>
        </w:rPr>
        <w:t>Особенности осуществления образовательного процесса.</w:t>
      </w:r>
    </w:p>
    <w:p w:rsidR="00226431" w:rsidRPr="0089440C" w:rsidRDefault="00226431" w:rsidP="006A6AA5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МКДОУ </w:t>
      </w:r>
      <w:proofErr w:type="spellStart"/>
      <w:r w:rsidRPr="0089440C">
        <w:rPr>
          <w:rFonts w:ascii="Times New Roman" w:hAnsi="Times New Roman"/>
          <w:sz w:val="24"/>
          <w:szCs w:val="24"/>
        </w:rPr>
        <w:t>Кочковский</w:t>
      </w:r>
      <w:proofErr w:type="spellEnd"/>
      <w:r w:rsidRPr="0089440C">
        <w:rPr>
          <w:rFonts w:ascii="Times New Roman" w:hAnsi="Times New Roman"/>
          <w:sz w:val="24"/>
          <w:szCs w:val="24"/>
        </w:rPr>
        <w:t xml:space="preserve"> детский сад «Солнышко» расположен в Новосибирской области, в </w:t>
      </w:r>
      <w:proofErr w:type="spellStart"/>
      <w:r w:rsidRPr="0089440C">
        <w:rPr>
          <w:rFonts w:ascii="Times New Roman" w:hAnsi="Times New Roman"/>
          <w:sz w:val="24"/>
          <w:szCs w:val="24"/>
        </w:rPr>
        <w:t>Кочковском</w:t>
      </w:r>
      <w:proofErr w:type="spellEnd"/>
      <w:r w:rsidRPr="0089440C">
        <w:rPr>
          <w:rFonts w:ascii="Times New Roman" w:hAnsi="Times New Roman"/>
          <w:sz w:val="24"/>
          <w:szCs w:val="24"/>
        </w:rPr>
        <w:t xml:space="preserve"> районе. В непосредственной близости от учреждения находятся: СОШ, школа искусств, Дом культуры «Юность», спортивный комплекс «Юбилейный», районный краеведческий музей, районная детская библиотека. Составлены договора о сотрудничестве, план работы с каждым учреждением.</w:t>
      </w:r>
    </w:p>
    <w:p w:rsidR="00226431" w:rsidRPr="0089440C" w:rsidRDefault="00226431" w:rsidP="006A6AA5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Режим работы составляет 10, 5 часов. Группы функционируют в режиме 5-дневной рабочей недели.  График работы с 8.00 до 18.30 часов, выходные дни – суббота и  воскресенье,  праздничные  дни.</w:t>
      </w:r>
    </w:p>
    <w:p w:rsidR="00226431" w:rsidRPr="0089440C" w:rsidRDefault="00226431" w:rsidP="001A7A5E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На организацию образовательного процесса в ДОУ оказывают влияние такие климатические особенности Новосибирской области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</w:t>
      </w:r>
    </w:p>
    <w:p w:rsidR="00226431" w:rsidRPr="0089440C" w:rsidRDefault="00226431" w:rsidP="003F35FF">
      <w:pPr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8B5216">
      <w:pPr>
        <w:jc w:val="center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РЕЖИМ ДН</w:t>
      </w:r>
      <w:r w:rsidR="006231A5">
        <w:rPr>
          <w:rFonts w:ascii="Times New Roman" w:hAnsi="Times New Roman"/>
          <w:b/>
          <w:sz w:val="24"/>
          <w:szCs w:val="24"/>
        </w:rPr>
        <w:t>Я пребывания детей в средней</w:t>
      </w:r>
      <w:r w:rsidRPr="0089440C">
        <w:rPr>
          <w:rFonts w:ascii="Times New Roman" w:hAnsi="Times New Roman"/>
          <w:b/>
          <w:sz w:val="24"/>
          <w:szCs w:val="24"/>
        </w:rPr>
        <w:t xml:space="preserve"> группе дошкольного возраста (сентябрь -  май).</w:t>
      </w:r>
    </w:p>
    <w:p w:rsidR="00226431" w:rsidRPr="0089440C" w:rsidRDefault="00226431" w:rsidP="00760F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760FE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Прием и осмотр детей, игры, индивидуальная работа, беседы. Утренняя гимнастика                                                               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8.00 – 8.20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                             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8.20 – 9.00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подготовка к образовательной деятельности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0A45D5" w:rsidP="0076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10.10</w:t>
            </w:r>
          </w:p>
        </w:tc>
      </w:tr>
      <w:tr w:rsidR="00226431" w:rsidRPr="0089440C" w:rsidTr="00131832">
        <w:trPr>
          <w:trHeight w:val="225"/>
        </w:trPr>
        <w:tc>
          <w:tcPr>
            <w:tcW w:w="7225" w:type="dxa"/>
            <w:tcBorders>
              <w:bottom w:val="single" w:sz="4" w:space="0" w:color="auto"/>
              <w:right w:val="single" w:sz="4" w:space="0" w:color="auto"/>
            </w:tcBorders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226431" w:rsidRPr="0089440C" w:rsidRDefault="000A45D5" w:rsidP="0076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 – 12.00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подготовка к обеду, обед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сна, самостоятельная деятельность, подготовка к ООД</w:t>
            </w:r>
          </w:p>
        </w:tc>
        <w:tc>
          <w:tcPr>
            <w:tcW w:w="2120" w:type="dxa"/>
          </w:tcPr>
          <w:p w:rsidR="00226431" w:rsidRPr="0089440C" w:rsidRDefault="00B374F4" w:rsidP="0076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15.00 - 15.2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6431" w:rsidRPr="0089440C" w:rsidRDefault="00226431" w:rsidP="00194A0E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2120" w:type="dxa"/>
          </w:tcPr>
          <w:p w:rsidR="00226431" w:rsidRPr="0089440C" w:rsidRDefault="00B374F4" w:rsidP="0019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20 – 15.40</w:t>
            </w:r>
          </w:p>
          <w:p w:rsidR="00226431" w:rsidRPr="0089440C" w:rsidRDefault="00226431" w:rsidP="00194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0" w:type="dxa"/>
          </w:tcPr>
          <w:p w:rsidR="00226431" w:rsidRPr="0089440C" w:rsidRDefault="00B374F4" w:rsidP="0019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- 16.00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25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225" w:type="dxa"/>
          </w:tcPr>
          <w:p w:rsidR="00226431" w:rsidRPr="0089440C" w:rsidRDefault="00226431" w:rsidP="00131832">
            <w:pPr>
              <w:spacing w:after="10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Игры- занятия, образовательная деятельность, чтение художественной литературы.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16.20 – 17.00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225" w:type="dxa"/>
          </w:tcPr>
          <w:p w:rsidR="00226431" w:rsidRPr="0089440C" w:rsidRDefault="00226431" w:rsidP="00131832">
            <w:pPr>
              <w:spacing w:after="10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беседы с родителями, уход детей домой.</w:t>
            </w:r>
          </w:p>
        </w:tc>
        <w:tc>
          <w:tcPr>
            <w:tcW w:w="2120" w:type="dxa"/>
          </w:tcPr>
          <w:p w:rsidR="00226431" w:rsidRPr="0089440C" w:rsidRDefault="00226431" w:rsidP="00760FE2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17.00 – 18. 30</w:t>
            </w:r>
          </w:p>
        </w:tc>
      </w:tr>
    </w:tbl>
    <w:p w:rsidR="00226431" w:rsidRPr="0089440C" w:rsidRDefault="00226431" w:rsidP="008A26B7">
      <w:pPr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ED1C6C">
      <w:pPr>
        <w:jc w:val="center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РЕЖИМ ДНЯ пребыв</w:t>
      </w:r>
      <w:r w:rsidR="006231A5">
        <w:rPr>
          <w:rFonts w:ascii="Times New Roman" w:hAnsi="Times New Roman"/>
          <w:b/>
          <w:sz w:val="24"/>
          <w:szCs w:val="24"/>
        </w:rPr>
        <w:t xml:space="preserve">ания детей в средней группе </w:t>
      </w:r>
      <w:r w:rsidRPr="0089440C">
        <w:rPr>
          <w:rFonts w:ascii="Times New Roman" w:hAnsi="Times New Roman"/>
          <w:b/>
          <w:sz w:val="24"/>
          <w:szCs w:val="24"/>
        </w:rPr>
        <w:t>дошкольного возраста (тёплый период года).</w:t>
      </w:r>
    </w:p>
    <w:p w:rsidR="00226431" w:rsidRPr="0089440C" w:rsidRDefault="00226431" w:rsidP="00ED1C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ED1C6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Прием и осмотр детей, игры, индивидуальная работа, беседы. Утренняя гимнастика                                                               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8.00 – 8.20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                              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8.20 – 9.00</w:t>
            </w:r>
          </w:p>
        </w:tc>
      </w:tr>
      <w:tr w:rsidR="00226431" w:rsidRPr="0089440C" w:rsidTr="00131832">
        <w:tc>
          <w:tcPr>
            <w:tcW w:w="7225" w:type="dxa"/>
            <w:tcBorders>
              <w:righ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Самостоятельная, игровая деятельность детей.               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226431" w:rsidRPr="0089440C" w:rsidTr="00131832">
        <w:trPr>
          <w:trHeight w:val="225"/>
        </w:trPr>
        <w:tc>
          <w:tcPr>
            <w:tcW w:w="7225" w:type="dxa"/>
            <w:tcBorders>
              <w:bottom w:val="single" w:sz="4" w:space="0" w:color="auto"/>
              <w:right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225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подготовка к обеду, обед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25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13.00 – 15.30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225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сна, самостоятельная деятельность.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25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16.00 – 16.20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225" w:type="dxa"/>
          </w:tcPr>
          <w:p w:rsidR="00226431" w:rsidRPr="0089440C" w:rsidRDefault="00226431" w:rsidP="00131832">
            <w:pPr>
              <w:spacing w:after="10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Игры- занятия, совместная деятельность, чтение художественной литературы.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16.20 – 17.00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225" w:type="dxa"/>
          </w:tcPr>
          <w:p w:rsidR="00226431" w:rsidRPr="0089440C" w:rsidRDefault="00226431" w:rsidP="00131832">
            <w:pPr>
              <w:spacing w:after="10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беседы с родителями, уход детей домой.</w:t>
            </w:r>
          </w:p>
        </w:tc>
        <w:tc>
          <w:tcPr>
            <w:tcW w:w="2120" w:type="dxa"/>
          </w:tcPr>
          <w:p w:rsidR="00226431" w:rsidRPr="0089440C" w:rsidRDefault="00226431" w:rsidP="005F55DF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17.00 – 18. 30</w:t>
            </w:r>
          </w:p>
        </w:tc>
      </w:tr>
    </w:tbl>
    <w:p w:rsidR="00226431" w:rsidRPr="0089440C" w:rsidRDefault="00226431" w:rsidP="008A26B7">
      <w:pPr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8A26B7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Планирование образовательно</w:t>
      </w:r>
      <w:r w:rsidR="006231A5">
        <w:rPr>
          <w:rFonts w:ascii="Times New Roman" w:hAnsi="Times New Roman"/>
          <w:b/>
          <w:sz w:val="24"/>
          <w:szCs w:val="24"/>
        </w:rPr>
        <w:t>й деятельности в средней</w:t>
      </w:r>
      <w:r w:rsidRPr="0089440C">
        <w:rPr>
          <w:rFonts w:ascii="Times New Roman" w:hAnsi="Times New Roman"/>
          <w:b/>
          <w:sz w:val="24"/>
          <w:szCs w:val="24"/>
        </w:rPr>
        <w:t xml:space="preserve"> группе. </w:t>
      </w:r>
    </w:p>
    <w:p w:rsidR="00226431" w:rsidRPr="0089440C" w:rsidRDefault="00226431" w:rsidP="00760FE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2385"/>
        <w:gridCol w:w="1535"/>
        <w:gridCol w:w="2603"/>
        <w:gridCol w:w="7"/>
        <w:gridCol w:w="1524"/>
      </w:tblGrid>
      <w:tr w:rsidR="00226431" w:rsidRPr="0089440C" w:rsidTr="00131832"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п\п  </w:t>
            </w:r>
          </w:p>
        </w:tc>
        <w:tc>
          <w:tcPr>
            <w:tcW w:w="238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вид организованной образовательной деятельности  </w:t>
            </w:r>
          </w:p>
        </w:tc>
        <w:tc>
          <w:tcPr>
            <w:tcW w:w="153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кол-во в неделю  </w:t>
            </w:r>
          </w:p>
        </w:tc>
        <w:tc>
          <w:tcPr>
            <w:tcW w:w="2603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продолжительность  </w:t>
            </w:r>
          </w:p>
        </w:tc>
        <w:tc>
          <w:tcPr>
            <w:tcW w:w="1531" w:type="dxa"/>
            <w:gridSpan w:val="2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всего в неделю </w:t>
            </w:r>
          </w:p>
        </w:tc>
      </w:tr>
      <w:tr w:rsidR="00226431" w:rsidRPr="0089440C" w:rsidTr="00131832"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8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3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31" w:type="dxa"/>
            <w:gridSpan w:val="2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6431" w:rsidRPr="0089440C" w:rsidTr="00131832">
        <w:tc>
          <w:tcPr>
            <w:tcW w:w="1291" w:type="dxa"/>
            <w:tcBorders>
              <w:right w:val="single" w:sz="4" w:space="0" w:color="auto"/>
            </w:tcBorders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2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24" w:type="dxa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35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2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24" w:type="dxa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Лепка - аппликация</w:t>
            </w:r>
          </w:p>
        </w:tc>
        <w:tc>
          <w:tcPr>
            <w:tcW w:w="153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610" w:type="dxa"/>
            <w:gridSpan w:val="2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24" w:type="dxa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35" w:type="dxa"/>
          </w:tcPr>
          <w:p w:rsidR="00226431" w:rsidRPr="0089440C" w:rsidRDefault="00226431" w:rsidP="00C0363E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2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24" w:type="dxa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226431" w:rsidRPr="0089440C" w:rsidTr="0013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91" w:type="dxa"/>
          </w:tcPr>
          <w:p w:rsidR="00226431" w:rsidRPr="0089440C" w:rsidRDefault="00226431" w:rsidP="00593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26431" w:rsidRPr="0089440C" w:rsidRDefault="00226431" w:rsidP="00C0363E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26431" w:rsidRPr="0089440C" w:rsidRDefault="00226431" w:rsidP="00C0363E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26431" w:rsidRPr="0089440C" w:rsidRDefault="00226431" w:rsidP="00C03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6431" w:rsidRPr="0089440C" w:rsidRDefault="008B631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 2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 м.</w:t>
            </w:r>
          </w:p>
        </w:tc>
      </w:tr>
    </w:tbl>
    <w:p w:rsidR="00226431" w:rsidRPr="0089440C" w:rsidRDefault="00226431" w:rsidP="007152AB">
      <w:pPr>
        <w:jc w:val="center"/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Гигиенические процедуры 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Ситуативные беседы при проведении режимных моментов  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4673" w:type="dxa"/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226431" w:rsidRPr="0089440C" w:rsidRDefault="00226431" w:rsidP="00C0363E">
      <w:pPr>
        <w:jc w:val="center"/>
        <w:rPr>
          <w:rFonts w:ascii="Times New Roman" w:hAnsi="Times New Roman"/>
          <w:sz w:val="24"/>
          <w:szCs w:val="24"/>
        </w:rPr>
      </w:pPr>
    </w:p>
    <w:p w:rsidR="00226431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Самостоятельная деятельность детей.</w:t>
      </w:r>
    </w:p>
    <w:p w:rsidR="00226431" w:rsidRPr="0089440C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226431" w:rsidRPr="0089440C" w:rsidTr="00131832">
        <w:trPr>
          <w:trHeight w:val="330"/>
        </w:trPr>
        <w:tc>
          <w:tcPr>
            <w:tcW w:w="4672" w:type="dxa"/>
            <w:tcBorders>
              <w:bottom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26431" w:rsidRPr="0089440C" w:rsidTr="00131832">
        <w:trPr>
          <w:trHeight w:val="1020"/>
        </w:trPr>
        <w:tc>
          <w:tcPr>
            <w:tcW w:w="4672" w:type="dxa"/>
            <w:tcBorders>
              <w:top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центрах развития 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26431" w:rsidRPr="0089440C" w:rsidRDefault="00226431" w:rsidP="005051B6">
      <w:pPr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EE6B85">
      <w:pPr>
        <w:jc w:val="center"/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.</w:t>
      </w:r>
    </w:p>
    <w:p w:rsidR="00226431" w:rsidRPr="0089440C" w:rsidRDefault="00226431" w:rsidP="00C0363E">
      <w:pPr>
        <w:jc w:val="center"/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 (ООД).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1599"/>
        <w:gridCol w:w="2087"/>
        <w:gridCol w:w="1599"/>
        <w:gridCol w:w="2303"/>
      </w:tblGrid>
      <w:tr w:rsidR="00226431" w:rsidRPr="0089440C" w:rsidTr="00131832">
        <w:trPr>
          <w:trHeight w:val="360"/>
        </w:trPr>
        <w:tc>
          <w:tcPr>
            <w:tcW w:w="2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 Первая половина дня 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226431" w:rsidRPr="0089440C" w:rsidTr="00131832">
        <w:trPr>
          <w:trHeight w:val="315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26431" w:rsidRPr="0089440C" w:rsidTr="00131832"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226431" w:rsidRPr="0089440C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226431" w:rsidRPr="0089440C" w:rsidRDefault="00226431" w:rsidP="00EC0C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431" w:rsidRPr="0089440C" w:rsidRDefault="00226431" w:rsidP="00EC0C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431" w:rsidRPr="0089440C" w:rsidRDefault="00226431" w:rsidP="00EC0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D512B7" w:rsidRPr="0089440C" w:rsidRDefault="00D512B7" w:rsidP="00D5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26431" w:rsidRPr="0089440C" w:rsidRDefault="00B374F4" w:rsidP="00EC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15.20-15.40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D512B7" w:rsidRDefault="00D512B7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деятельность.</w:t>
            </w: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</w:tc>
      </w:tr>
      <w:tr w:rsidR="00226431" w:rsidRPr="0089440C" w:rsidTr="00131832">
        <w:trPr>
          <w:trHeight w:val="1335"/>
        </w:trPr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1" w:rsidRPr="0089440C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</w:tcPr>
          <w:p w:rsidR="00D512B7" w:rsidRPr="0089440C" w:rsidRDefault="00D512B7" w:rsidP="00D5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D512B7" w:rsidRPr="0089440C" w:rsidRDefault="00D512B7" w:rsidP="00D5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226431" w:rsidRPr="0089440C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226431" w:rsidRPr="0089440C" w:rsidRDefault="00D512B7" w:rsidP="005051B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</w:tr>
      <w:tr w:rsidR="00226431" w:rsidRPr="0089440C" w:rsidTr="00131832">
        <w:trPr>
          <w:trHeight w:val="79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1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D512B7" w:rsidRDefault="00D512B7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2B7" w:rsidRPr="0089440C" w:rsidRDefault="00D512B7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31" w:rsidRPr="0089440C" w:rsidRDefault="00D512B7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226431" w:rsidRPr="0089440C" w:rsidRDefault="00D512B7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Физическая культура, на прогулке</w:t>
            </w: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1" w:rsidRPr="0089440C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31" w:rsidRPr="0089440C" w:rsidRDefault="00D512B7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помещении Приобщение детей к истокам русской народной культуре (кружок)</w:t>
            </w:r>
          </w:p>
        </w:tc>
      </w:tr>
      <w:tr w:rsidR="00226431" w:rsidRPr="0089440C" w:rsidTr="00131832">
        <w:trPr>
          <w:trHeight w:val="94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1" w:rsidRPr="0089440C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31" w:rsidRPr="0089440C" w:rsidRDefault="00D512B7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1" w:rsidRPr="0089440C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31" w:rsidRPr="0089440C" w:rsidRDefault="00D512B7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Музыкальное.</w:t>
            </w:r>
          </w:p>
        </w:tc>
      </w:tr>
      <w:tr w:rsidR="00226431" w:rsidRPr="0089440C" w:rsidTr="00131832">
        <w:trPr>
          <w:trHeight w:val="132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31" w:rsidRPr="0089440C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D512B7" w:rsidRPr="0089440C" w:rsidRDefault="00D512B7" w:rsidP="00D5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</w:t>
            </w:r>
            <w:r w:rsidRPr="0089440C">
              <w:rPr>
                <w:rFonts w:ascii="Times New Roman" w:hAnsi="Times New Roman"/>
                <w:sz w:val="24"/>
                <w:szCs w:val="24"/>
              </w:rPr>
              <w:t>епка-аппликация.</w:t>
            </w:r>
          </w:p>
          <w:p w:rsidR="00226431" w:rsidRPr="0089440C" w:rsidRDefault="00D512B7" w:rsidP="00D51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1 раз в две недели)</w:t>
            </w: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226431" w:rsidRPr="0089440C" w:rsidRDefault="00B374F4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226431" w:rsidRPr="0089440C" w:rsidRDefault="00226431" w:rsidP="0013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732C7B">
              <w:rPr>
                <w:rFonts w:ascii="Times New Roman" w:hAnsi="Times New Roman"/>
                <w:sz w:val="24"/>
                <w:szCs w:val="24"/>
              </w:rPr>
              <w:t xml:space="preserve"> в помещении</w:t>
            </w:r>
          </w:p>
        </w:tc>
      </w:tr>
    </w:tbl>
    <w:p w:rsidR="00226431" w:rsidRPr="0089440C" w:rsidRDefault="00226431" w:rsidP="009C74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 xml:space="preserve">Совместная деятельность – </w:t>
      </w:r>
      <w:r w:rsidRPr="0089440C">
        <w:rPr>
          <w:rFonts w:ascii="Times New Roman" w:hAnsi="Times New Roman"/>
          <w:sz w:val="24"/>
          <w:szCs w:val="24"/>
        </w:rPr>
        <w:t>1 раз в неделю театрализованна</w:t>
      </w:r>
      <w:r w:rsidR="00B374F4">
        <w:rPr>
          <w:rFonts w:ascii="Times New Roman" w:hAnsi="Times New Roman"/>
          <w:sz w:val="24"/>
          <w:szCs w:val="24"/>
        </w:rPr>
        <w:t>я (среда)</w:t>
      </w:r>
      <w:r w:rsidRPr="0089440C">
        <w:rPr>
          <w:rFonts w:ascii="Times New Roman" w:hAnsi="Times New Roman"/>
          <w:sz w:val="24"/>
          <w:szCs w:val="24"/>
        </w:rPr>
        <w:t>, ежедневно – чтение художественной литературы.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0A4737">
      <w:pPr>
        <w:pStyle w:val="a8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 xml:space="preserve">Традиционные события, праздники, мероприятия. </w:t>
      </w:r>
    </w:p>
    <w:p w:rsidR="00226431" w:rsidRPr="0089440C" w:rsidRDefault="00226431" w:rsidP="0089440C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Цель: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226431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Задачи: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 xml:space="preserve">Отдых. </w:t>
      </w:r>
      <w:r w:rsidRPr="008B6311">
        <w:rPr>
          <w:rFonts w:ascii="Times New Roman" w:hAnsi="Times New Roman"/>
          <w:sz w:val="24"/>
          <w:szCs w:val="24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>Развлечения.</w:t>
      </w:r>
      <w:r w:rsidRPr="008B6311">
        <w:rPr>
          <w:rFonts w:ascii="Times New Roman" w:hAnsi="Times New Roman"/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Осуществлять патриотическое и нравственное воспитание.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t xml:space="preserve">Праздники. </w:t>
      </w:r>
      <w:r w:rsidRPr="008B6311">
        <w:rPr>
          <w:rFonts w:ascii="Times New Roman" w:hAnsi="Times New Roman"/>
          <w:sz w:val="24"/>
          <w:szCs w:val="24"/>
        </w:rPr>
        <w:t>Приобщать детей к праздничной культуре русского народа. Развивать желание принимать участие в праздниках.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b/>
          <w:sz w:val="24"/>
          <w:szCs w:val="24"/>
        </w:rPr>
        <w:lastRenderedPageBreak/>
        <w:t xml:space="preserve">Самостоятельная деятельность. </w:t>
      </w:r>
      <w:r w:rsidRPr="008B6311">
        <w:rPr>
          <w:rFonts w:ascii="Times New Roman" w:hAnsi="Times New Roman"/>
          <w:sz w:val="24"/>
          <w:szCs w:val="24"/>
        </w:rPr>
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 xml:space="preserve">Побуждать детей к самостоятельной организации выбранного вида деятельности. </w:t>
      </w:r>
    </w:p>
    <w:p w:rsidR="008B6311" w:rsidRPr="008B6311" w:rsidRDefault="008B6311" w:rsidP="008B6311">
      <w:pPr>
        <w:jc w:val="both"/>
        <w:rPr>
          <w:rFonts w:ascii="Times New Roman" w:hAnsi="Times New Roman"/>
          <w:sz w:val="24"/>
          <w:szCs w:val="24"/>
        </w:rPr>
      </w:pPr>
      <w:r w:rsidRPr="008B6311">
        <w:rPr>
          <w:rFonts w:ascii="Times New Roman" w:hAnsi="Times New Roman"/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8B6311" w:rsidRPr="0089440C" w:rsidRDefault="008B6311" w:rsidP="004949C6">
      <w:pPr>
        <w:jc w:val="both"/>
        <w:rPr>
          <w:rFonts w:ascii="Times New Roman" w:hAnsi="Times New Roman"/>
          <w:sz w:val="24"/>
          <w:szCs w:val="24"/>
        </w:rPr>
      </w:pP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  <w:u w:val="single"/>
        </w:rPr>
      </w:pPr>
      <w:r w:rsidRPr="0089440C">
        <w:rPr>
          <w:rFonts w:ascii="Times New Roman" w:hAnsi="Times New Roman"/>
          <w:sz w:val="24"/>
          <w:szCs w:val="24"/>
          <w:u w:val="single"/>
        </w:rPr>
        <w:t>Примерное планирование праздников и развлечений.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226431" w:rsidRPr="0089440C" w:rsidTr="00131832">
        <w:tc>
          <w:tcPr>
            <w:tcW w:w="4672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  <w:tc>
          <w:tcPr>
            <w:tcW w:w="4673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Мероприятие.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Развлеч</w:t>
            </w:r>
            <w:r w:rsidR="008B631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C163E">
              <w:rPr>
                <w:rFonts w:ascii="Times New Roman" w:hAnsi="Times New Roman"/>
                <w:sz w:val="24"/>
                <w:szCs w:val="24"/>
              </w:rPr>
              <w:t xml:space="preserve"> « День рождения у Мишки</w:t>
            </w:r>
            <w:r w:rsidR="009F2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226431" w:rsidRPr="0089440C" w:rsidRDefault="00BC163E" w:rsidP="008B5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«Ай, да, репка!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Тематическое раз</w:t>
            </w:r>
            <w:r w:rsidR="008B6311">
              <w:rPr>
                <w:rFonts w:ascii="Times New Roman" w:hAnsi="Times New Roman"/>
                <w:sz w:val="24"/>
                <w:szCs w:val="24"/>
              </w:rPr>
              <w:t>влечение</w:t>
            </w:r>
            <w:r w:rsidR="00BC163E">
              <w:rPr>
                <w:rFonts w:ascii="Times New Roman" w:hAnsi="Times New Roman"/>
                <w:sz w:val="24"/>
                <w:szCs w:val="24"/>
              </w:rPr>
              <w:t xml:space="preserve"> «Бабушка-</w:t>
            </w:r>
            <w:proofErr w:type="spellStart"/>
            <w:r w:rsidR="00BC163E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="0035576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73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73" w:type="dxa"/>
          </w:tcPr>
          <w:p w:rsidR="00226431" w:rsidRPr="0089440C" w:rsidRDefault="00BC163E" w:rsidP="008B5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чудесных цвета-красный, жёлтый, зелёный»</w:t>
            </w:r>
          </w:p>
        </w:tc>
      </w:tr>
      <w:tr w:rsidR="00226431" w:rsidRPr="0089440C" w:rsidTr="00131832">
        <w:tc>
          <w:tcPr>
            <w:tcW w:w="4672" w:type="dxa"/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</w:tcPr>
          <w:p w:rsidR="00226431" w:rsidRPr="0089440C" w:rsidRDefault="00BC163E" w:rsidP="008B5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«Ленивый башмачок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6431" w:rsidRPr="0089440C" w:rsidTr="00131832">
        <w:trPr>
          <w:trHeight w:val="150"/>
        </w:trPr>
        <w:tc>
          <w:tcPr>
            <w:tcW w:w="4672" w:type="dxa"/>
            <w:tcBorders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</w:tr>
      <w:tr w:rsidR="00226431" w:rsidRPr="0089440C" w:rsidTr="00131832">
        <w:trPr>
          <w:trHeight w:val="16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226431" w:rsidRPr="0089440C" w:rsidRDefault="00BC163E" w:rsidP="008B5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 в гости к нам пришло»</w:t>
            </w:r>
          </w:p>
        </w:tc>
      </w:tr>
      <w:tr w:rsidR="00226431" w:rsidRPr="0089440C" w:rsidTr="00131832">
        <w:trPr>
          <w:trHeight w:val="165"/>
        </w:trPr>
        <w:tc>
          <w:tcPr>
            <w:tcW w:w="4672" w:type="dxa"/>
            <w:tcBorders>
              <w:top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226431" w:rsidRPr="0089440C" w:rsidRDefault="00355766" w:rsidP="008B5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BC163E">
              <w:rPr>
                <w:rFonts w:ascii="Times New Roman" w:hAnsi="Times New Roman"/>
                <w:sz w:val="24"/>
                <w:szCs w:val="24"/>
              </w:rPr>
              <w:t>звлечение «Путешествие по сказкам</w:t>
            </w:r>
            <w:r w:rsidR="00226431" w:rsidRPr="008944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26431" w:rsidRPr="0089440C" w:rsidRDefault="00226431" w:rsidP="004E048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Pr="0089440C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развивающей образовательной среды.</w:t>
      </w:r>
    </w:p>
    <w:p w:rsidR="00226431" w:rsidRPr="0089440C" w:rsidRDefault="00226431" w:rsidP="004949C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226431" w:rsidRPr="0089440C" w:rsidRDefault="00226431" w:rsidP="000A4737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содержательно-насыщенной, развивающей;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трансформируемой; 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полифункциональной; 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вариативной;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доступной; 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безопасной;</w:t>
      </w:r>
    </w:p>
    <w:p w:rsidR="00226431" w:rsidRPr="0089440C" w:rsidRDefault="00226431" w:rsidP="004949C6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89440C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</w:p>
    <w:p w:rsidR="00226431" w:rsidRPr="0089440C" w:rsidRDefault="00226431" w:rsidP="000A4737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эстетически-привлекательной.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Для обеспечения эмоционального благополучия детей обстановка в группе должна быть располагающей, почти домашней,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89440C">
        <w:rPr>
          <w:rFonts w:ascii="Times New Roman" w:hAnsi="Times New Roman"/>
          <w:sz w:val="24"/>
          <w:szCs w:val="24"/>
        </w:rPr>
        <w:t>эмоциогенной</w:t>
      </w:r>
      <w:proofErr w:type="spellEnd"/>
      <w:r w:rsidRPr="0089440C">
        <w:rPr>
          <w:rFonts w:ascii="Times New Roman" w:hAnsi="Times New Roman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Предметно-пространственная среда меняется в соответствии с интересами, проектами детей и темой недели не реже, чем один раз в неделю. В течение дня выделяется время, чтобы дети могли выбрать пространство активности (площадку) по собственному желанию.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Оборудование в группе отвечает требованиям безопасности. Мебель соответствует росту и возрасту детей, игрушки — обеспечивают максимальный для данного возраста развивающий </w:t>
      </w:r>
      <w:r w:rsidRPr="0089440C">
        <w:rPr>
          <w:rFonts w:ascii="Times New Roman" w:hAnsi="Times New Roman"/>
          <w:sz w:val="24"/>
          <w:szCs w:val="24"/>
        </w:rPr>
        <w:lastRenderedPageBreak/>
        <w:t xml:space="preserve">эффект. Развивающая предметно-пространственная среда насыщенна, пригодна для совместной деятельности взрослого и ребенка, и самостоятельной деятельности детей, отвечает потребностям детского возраста. В младших группах в основе замысла детской игры лежит предмет, поэтому педагоги обновляют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есть площадь, свободная от мебели и игрушек, дети обеспечены игрушками, побуждающими к двигательной игровой деятельности. 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</w:p>
    <w:tbl>
      <w:tblPr>
        <w:tblW w:w="93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4019"/>
        <w:gridCol w:w="5350"/>
      </w:tblGrid>
      <w:tr w:rsidR="00226431" w:rsidRPr="0089440C" w:rsidTr="00ED5173">
        <w:trPr>
          <w:trHeight w:val="409"/>
        </w:trPr>
        <w:tc>
          <w:tcPr>
            <w:tcW w:w="9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26431" w:rsidRPr="0089440C" w:rsidRDefault="00226431" w:rsidP="00894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программы.</w:t>
            </w:r>
          </w:p>
        </w:tc>
      </w:tr>
      <w:tr w:rsidR="00226431" w:rsidRPr="0089440C" w:rsidTr="0089440C">
        <w:trPr>
          <w:trHeight w:val="221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bCs/>
                <w:sz w:val="24"/>
                <w:szCs w:val="24"/>
              </w:rPr>
              <w:t>Зона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26431" w:rsidRPr="0089440C" w:rsidTr="00ED5173">
        <w:trPr>
          <w:trHeight w:val="593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Обручи, мяч прыгун, мячи большие, мячи маленькие, флажки, ленточки, кегли, гантели, бубен.</w:t>
            </w:r>
          </w:p>
        </w:tc>
      </w:tr>
      <w:tr w:rsidR="00226431" w:rsidRPr="0089440C" w:rsidTr="00ED5173">
        <w:trPr>
          <w:trHeight w:val="611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Гармонь, пианино, барабан, дудочка, гитара, погремушки, бубен.</w:t>
            </w:r>
          </w:p>
        </w:tc>
      </w:tr>
      <w:tr w:rsidR="00226431" w:rsidRPr="0089440C" w:rsidTr="00ED5173">
        <w:trPr>
          <w:trHeight w:val="1215"/>
        </w:trPr>
        <w:tc>
          <w:tcPr>
            <w:tcW w:w="4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изобразительного творчества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Бумага для рисования белая, бумага цветная; картон белый, картон цветной; раскраски; карандаши цветные, кисточки, краски, гуашь, баночки для воды, фломастеры; доски для лепки, пластилин, салфетки</w:t>
            </w:r>
          </w:p>
        </w:tc>
      </w:tr>
      <w:tr w:rsidR="00226431" w:rsidRPr="0089440C" w:rsidTr="00ED5173">
        <w:trPr>
          <w:trHeight w:val="974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математических представлений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Демонстрационно- наглядный и раздаточный материал (к каждому занятию); счётный материал (машинки, собачки, матрёшки, палочки; дидактические игры, развивающие игры;</w:t>
            </w:r>
          </w:p>
        </w:tc>
      </w:tr>
      <w:tr w:rsidR="00226431" w:rsidRPr="0089440C" w:rsidTr="00ED5173">
        <w:trPr>
          <w:trHeight w:val="584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«Познаю мир»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муляжи: животных, овощей, фруктов; книги «О природе»; дидактические игры, развивающие игры;</w:t>
            </w:r>
          </w:p>
        </w:tc>
      </w:tr>
      <w:tr w:rsidR="00226431" w:rsidRPr="0089440C" w:rsidTr="00ED5173">
        <w:trPr>
          <w:trHeight w:val="904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Календарь погоды; полка для цветов, лейки, ведёрки, совочки, сеточки, тряпочки, распылитель, тазы – 2 шт.</w:t>
            </w:r>
          </w:p>
        </w:tc>
      </w:tr>
      <w:tr w:rsidR="00226431" w:rsidRPr="0089440C" w:rsidTr="00ED5173">
        <w:trPr>
          <w:trHeight w:val="918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Уголок любимых сказок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Русское – народное творчество, художественная литература; маски для драматизации сказок.</w:t>
            </w:r>
          </w:p>
        </w:tc>
      </w:tr>
      <w:tr w:rsidR="00226431" w:rsidRPr="0089440C" w:rsidTr="00ED5173">
        <w:trPr>
          <w:trHeight w:val="1215"/>
        </w:trPr>
        <w:tc>
          <w:tcPr>
            <w:tcW w:w="4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Зона конструктивной деятельности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Конструкторы , мозаика крупная и мелкая, строительный материал мелкий, строительный материал крупный, пирамидки, геометрические фигуры.</w:t>
            </w:r>
          </w:p>
        </w:tc>
      </w:tr>
      <w:tr w:rsidR="00226431" w:rsidRPr="0089440C" w:rsidTr="00ED5173">
        <w:trPr>
          <w:trHeight w:val="890"/>
        </w:trPr>
        <w:tc>
          <w:tcPr>
            <w:tcW w:w="4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Игровые зоны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31" w:rsidRPr="0089440C" w:rsidRDefault="00226431" w:rsidP="008B521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больница, магазин, парикмахерская, столовая для кукол, спальня для кукол, уголок с машинами для мальчиков</w:t>
            </w:r>
          </w:p>
        </w:tc>
      </w:tr>
    </w:tbl>
    <w:p w:rsidR="00226431" w:rsidRPr="0089440C" w:rsidRDefault="00226431" w:rsidP="008B5216">
      <w:pPr>
        <w:rPr>
          <w:rFonts w:ascii="Times New Roman" w:hAnsi="Times New Roman"/>
          <w:b/>
          <w:sz w:val="24"/>
          <w:szCs w:val="24"/>
        </w:rPr>
      </w:pPr>
    </w:p>
    <w:p w:rsidR="00226431" w:rsidRDefault="00226431" w:rsidP="00AE5865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 xml:space="preserve">  </w:t>
      </w:r>
    </w:p>
    <w:p w:rsidR="00226431" w:rsidRDefault="00226431" w:rsidP="00AE5865">
      <w:pPr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AE5865">
      <w:pPr>
        <w:rPr>
          <w:rFonts w:ascii="Times New Roman" w:hAnsi="Times New Roman"/>
          <w:b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3.4. Требования к материально – техническим условиям реализации программы (в том числе обеспеченность методическими материалами и средствами обучения и воспитания).</w:t>
      </w:r>
    </w:p>
    <w:p w:rsidR="00226431" w:rsidRPr="006D5A51" w:rsidRDefault="00226431" w:rsidP="00D50358">
      <w:pPr>
        <w:pStyle w:val="241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 xml:space="preserve">Обеспечить  высокий  уровень  развития  детей  можно,  даже  имея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 или самостоятельная. Результат работы в первую  очередь  зависит  от  профессионализма  и  творческого  потенциала педагогов. </w:t>
      </w:r>
    </w:p>
    <w:p w:rsidR="00226431" w:rsidRPr="006D5A51" w:rsidRDefault="00226431" w:rsidP="00D50358">
      <w:pPr>
        <w:pStyle w:val="241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lastRenderedPageBreak/>
        <w:t>Количество и конкретный ассортимент приобретаемых средств обучения, в том числе технических, соответствующие материалы (в том числе расходные), игровое, спортивное, оздоровительное оборудование, инвентарь, и игрушек определяются дошкольной организацией самостоятельно, исходя из материальных возможностей организации, состава и потребностей детей и запроса родителей.</w:t>
      </w:r>
    </w:p>
    <w:p w:rsidR="00226431" w:rsidRPr="006D5A51" w:rsidRDefault="00226431" w:rsidP="00D50358">
      <w:pPr>
        <w:pStyle w:val="241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 xml:space="preserve">Детский сад построен по типовому  проекту. </w:t>
      </w:r>
    </w:p>
    <w:p w:rsidR="00226431" w:rsidRPr="006D5A51" w:rsidRDefault="00226431" w:rsidP="00D50358">
      <w:pPr>
        <w:pStyle w:val="241"/>
        <w:spacing w:line="260" w:lineRule="exact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>Оборудованы игровые площадки, экологическая тропа, мини футбольное поле, спортивная площадка. Имеются огород и цветники для ознакомления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6D5A51">
        <w:rPr>
          <w:rFonts w:ascii="Times New Roman" w:hAnsi="Times New Roman"/>
          <w:i w:val="0"/>
          <w:sz w:val="24"/>
          <w:szCs w:val="24"/>
        </w:rPr>
        <w:t xml:space="preserve">детей с природой. </w:t>
      </w:r>
    </w:p>
    <w:p w:rsidR="00226431" w:rsidRPr="006D5A51" w:rsidRDefault="00226431" w:rsidP="00D50358">
      <w:pPr>
        <w:pStyle w:val="241"/>
        <w:spacing w:line="260" w:lineRule="exact"/>
        <w:rPr>
          <w:rFonts w:ascii="Times New Roman" w:hAnsi="Times New Roman"/>
          <w:i w:val="0"/>
          <w:sz w:val="24"/>
          <w:szCs w:val="24"/>
        </w:rPr>
      </w:pPr>
      <w:r w:rsidRPr="006D5A51">
        <w:rPr>
          <w:rFonts w:ascii="Times New Roman" w:hAnsi="Times New Roman"/>
          <w:i w:val="0"/>
          <w:sz w:val="24"/>
          <w:szCs w:val="24"/>
        </w:rPr>
        <w:t xml:space="preserve">В детском саду есть зал для музыкальных и физкультурных занятий, кабинет логопеда. Сопутствующие помещения (медицинский блок, пищеблок, </w:t>
      </w:r>
      <w:proofErr w:type="spellStart"/>
      <w:r w:rsidRPr="006D5A51">
        <w:rPr>
          <w:rFonts w:ascii="Times New Roman" w:hAnsi="Times New Roman"/>
          <w:i w:val="0"/>
          <w:sz w:val="24"/>
          <w:szCs w:val="24"/>
        </w:rPr>
        <w:t>постирочная</w:t>
      </w:r>
      <w:proofErr w:type="spellEnd"/>
      <w:r w:rsidRPr="006D5A51">
        <w:rPr>
          <w:rFonts w:ascii="Times New Roman" w:hAnsi="Times New Roman"/>
          <w:i w:val="0"/>
          <w:sz w:val="24"/>
          <w:szCs w:val="24"/>
        </w:rPr>
        <w:t xml:space="preserve">). </w:t>
      </w:r>
    </w:p>
    <w:p w:rsidR="00226431" w:rsidRPr="00D50358" w:rsidRDefault="00226431" w:rsidP="00D50358">
      <w:pPr>
        <w:rPr>
          <w:rFonts w:ascii="Times New Roman" w:hAnsi="Times New Roman"/>
          <w:sz w:val="24"/>
          <w:szCs w:val="24"/>
        </w:rPr>
      </w:pPr>
      <w:r w:rsidRPr="00D50358">
        <w:rPr>
          <w:rFonts w:ascii="Times New Roman" w:hAnsi="Times New Roman"/>
          <w:sz w:val="24"/>
          <w:szCs w:val="24"/>
        </w:rPr>
        <w:t xml:space="preserve">Групповые комнаты оснащены мебелью в соответствии с возрастом детей.  В группе есть спортивный уголок, спальня, раздевалка, туалет. Группа, раздевалка  красиво оформлена. </w:t>
      </w:r>
      <w:proofErr w:type="spellStart"/>
      <w:r w:rsidRPr="00D50358">
        <w:rPr>
          <w:rFonts w:ascii="Times New Roman" w:hAnsi="Times New Roman"/>
          <w:sz w:val="24"/>
          <w:szCs w:val="24"/>
        </w:rPr>
        <w:t>Оборудованно</w:t>
      </w:r>
      <w:proofErr w:type="spellEnd"/>
      <w:r w:rsidRPr="00D50358">
        <w:rPr>
          <w:rFonts w:ascii="Times New Roman" w:hAnsi="Times New Roman"/>
          <w:sz w:val="24"/>
          <w:szCs w:val="24"/>
        </w:rPr>
        <w:t xml:space="preserve"> рабочее место воспитателя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Технические средства:</w:t>
      </w: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Телевизор, видеоплейер, магнитофон, аудио и видео кассеты.</w:t>
      </w:r>
    </w:p>
    <w:p w:rsidR="00226431" w:rsidRPr="0089440C" w:rsidRDefault="00226431" w:rsidP="00AE5865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По мере необходимости воспитатели приносят в группу ноутбук, экран и проектор для презентаций.</w:t>
      </w:r>
    </w:p>
    <w:p w:rsidR="00226431" w:rsidRPr="0089440C" w:rsidRDefault="00226431" w:rsidP="00AE5865">
      <w:pPr>
        <w:rPr>
          <w:rFonts w:ascii="Times New Roman" w:hAnsi="Times New Roman"/>
          <w:b/>
          <w:sz w:val="24"/>
          <w:szCs w:val="24"/>
        </w:rPr>
      </w:pPr>
    </w:p>
    <w:p w:rsidR="00226431" w:rsidRPr="0089440C" w:rsidRDefault="00226431" w:rsidP="008B5216">
      <w:pPr>
        <w:rPr>
          <w:rFonts w:ascii="Times New Roman" w:hAnsi="Times New Roman"/>
          <w:sz w:val="24"/>
          <w:szCs w:val="24"/>
        </w:rPr>
      </w:pPr>
    </w:p>
    <w:sectPr w:rsidR="00226431" w:rsidRPr="0089440C" w:rsidSect="0089440C">
      <w:type w:val="continuous"/>
      <w:pgSz w:w="11906" w:h="16838"/>
      <w:pgMar w:top="540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A6" w:rsidRDefault="00A441A6" w:rsidP="00B829FB">
      <w:r>
        <w:separator/>
      </w:r>
    </w:p>
  </w:endnote>
  <w:endnote w:type="continuationSeparator" w:id="0">
    <w:p w:rsidR="00A441A6" w:rsidRDefault="00A441A6" w:rsidP="00B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E" w:rsidRDefault="00BC163E" w:rsidP="00B3709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163E" w:rsidRDefault="00BC163E" w:rsidP="0089440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E" w:rsidRDefault="00BC163E" w:rsidP="00B37090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5F9B">
      <w:rPr>
        <w:rStyle w:val="ac"/>
        <w:noProof/>
      </w:rPr>
      <w:t>1</w:t>
    </w:r>
    <w:r>
      <w:rPr>
        <w:rStyle w:val="ac"/>
      </w:rPr>
      <w:fldChar w:fldCharType="end"/>
    </w:r>
  </w:p>
  <w:p w:rsidR="00BC163E" w:rsidRDefault="00BC163E" w:rsidP="0089440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E" w:rsidRDefault="00BC16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A6" w:rsidRDefault="00A441A6" w:rsidP="00B829FB">
      <w:r>
        <w:separator/>
      </w:r>
    </w:p>
  </w:footnote>
  <w:footnote w:type="continuationSeparator" w:id="0">
    <w:p w:rsidR="00A441A6" w:rsidRDefault="00A441A6" w:rsidP="00B8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E" w:rsidRDefault="00BC16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E" w:rsidRDefault="00BC16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E" w:rsidRDefault="00BC16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16C"/>
    <w:multiLevelType w:val="hybridMultilevel"/>
    <w:tmpl w:val="9B7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D4A8B"/>
    <w:multiLevelType w:val="multilevel"/>
    <w:tmpl w:val="1414A9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3661400"/>
    <w:multiLevelType w:val="hybridMultilevel"/>
    <w:tmpl w:val="008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71AC"/>
    <w:multiLevelType w:val="multilevel"/>
    <w:tmpl w:val="669E42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13E57667"/>
    <w:multiLevelType w:val="hybridMultilevel"/>
    <w:tmpl w:val="64B4E17E"/>
    <w:lvl w:ilvl="0" w:tplc="720CA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E14E266C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3" w:tplc="4222949C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B044CEA6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5" w:tplc="53FA2B5C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6" w:tplc="E1B8DD24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26969E1C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8" w:tplc="16B0D2D8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</w:abstractNum>
  <w:abstractNum w:abstractNumId="5">
    <w:nsid w:val="24370B6E"/>
    <w:multiLevelType w:val="multilevel"/>
    <w:tmpl w:val="5CDAB27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B213967"/>
    <w:multiLevelType w:val="hybridMultilevel"/>
    <w:tmpl w:val="173248A2"/>
    <w:lvl w:ilvl="0" w:tplc="FEAC96EA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7">
    <w:nsid w:val="3D9951DB"/>
    <w:multiLevelType w:val="hybridMultilevel"/>
    <w:tmpl w:val="BA32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63CA6"/>
    <w:multiLevelType w:val="multilevel"/>
    <w:tmpl w:val="F0BC1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4A7E0451"/>
    <w:multiLevelType w:val="multilevel"/>
    <w:tmpl w:val="A3E41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26E0AE7"/>
    <w:multiLevelType w:val="hybridMultilevel"/>
    <w:tmpl w:val="752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1D4E75"/>
    <w:multiLevelType w:val="hybridMultilevel"/>
    <w:tmpl w:val="34087F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572C7ECF"/>
    <w:multiLevelType w:val="multilevel"/>
    <w:tmpl w:val="00809D1A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6C2F05EB"/>
    <w:multiLevelType w:val="hybridMultilevel"/>
    <w:tmpl w:val="32985064"/>
    <w:lvl w:ilvl="0" w:tplc="799CF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C594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8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20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6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4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E9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6877A8"/>
    <w:multiLevelType w:val="hybridMultilevel"/>
    <w:tmpl w:val="6182202A"/>
    <w:lvl w:ilvl="0" w:tplc="5398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3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3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4D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8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AF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8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0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8B4050"/>
    <w:multiLevelType w:val="hybridMultilevel"/>
    <w:tmpl w:val="3DE842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7E1"/>
    <w:rsid w:val="00010366"/>
    <w:rsid w:val="00021C8B"/>
    <w:rsid w:val="00021D00"/>
    <w:rsid w:val="00031031"/>
    <w:rsid w:val="00032FFB"/>
    <w:rsid w:val="0003618F"/>
    <w:rsid w:val="00036F5A"/>
    <w:rsid w:val="000418E2"/>
    <w:rsid w:val="00046D24"/>
    <w:rsid w:val="00052830"/>
    <w:rsid w:val="000547E1"/>
    <w:rsid w:val="00072E19"/>
    <w:rsid w:val="00075DC3"/>
    <w:rsid w:val="00090939"/>
    <w:rsid w:val="00096F31"/>
    <w:rsid w:val="000974B2"/>
    <w:rsid w:val="000A45D5"/>
    <w:rsid w:val="000A4737"/>
    <w:rsid w:val="000B017D"/>
    <w:rsid w:val="000C7A79"/>
    <w:rsid w:val="000D5B5B"/>
    <w:rsid w:val="000F28B4"/>
    <w:rsid w:val="000F4B47"/>
    <w:rsid w:val="00102559"/>
    <w:rsid w:val="001064DD"/>
    <w:rsid w:val="00113C3E"/>
    <w:rsid w:val="0012181C"/>
    <w:rsid w:val="00130488"/>
    <w:rsid w:val="00131832"/>
    <w:rsid w:val="00133804"/>
    <w:rsid w:val="00133BE1"/>
    <w:rsid w:val="00145FE2"/>
    <w:rsid w:val="001532BA"/>
    <w:rsid w:val="0015474B"/>
    <w:rsid w:val="00162460"/>
    <w:rsid w:val="00166CED"/>
    <w:rsid w:val="0017575D"/>
    <w:rsid w:val="0018299B"/>
    <w:rsid w:val="0018472C"/>
    <w:rsid w:val="00190DEE"/>
    <w:rsid w:val="00194A0E"/>
    <w:rsid w:val="001A7A5E"/>
    <w:rsid w:val="001C551E"/>
    <w:rsid w:val="001D3130"/>
    <w:rsid w:val="001F43C0"/>
    <w:rsid w:val="001F4CEF"/>
    <w:rsid w:val="00200171"/>
    <w:rsid w:val="00206C8B"/>
    <w:rsid w:val="00220DD5"/>
    <w:rsid w:val="00226431"/>
    <w:rsid w:val="002632AF"/>
    <w:rsid w:val="00264BE2"/>
    <w:rsid w:val="00277DB7"/>
    <w:rsid w:val="002A0C62"/>
    <w:rsid w:val="002A1FA2"/>
    <w:rsid w:val="002B00D3"/>
    <w:rsid w:val="002B1413"/>
    <w:rsid w:val="002B3C2D"/>
    <w:rsid w:val="002D3AED"/>
    <w:rsid w:val="002D51E8"/>
    <w:rsid w:val="002D6DA6"/>
    <w:rsid w:val="002D6EA3"/>
    <w:rsid w:val="002E19F9"/>
    <w:rsid w:val="002E51BD"/>
    <w:rsid w:val="002E5B3B"/>
    <w:rsid w:val="002E62B2"/>
    <w:rsid w:val="002F5224"/>
    <w:rsid w:val="00306F78"/>
    <w:rsid w:val="00333FBD"/>
    <w:rsid w:val="00336C4C"/>
    <w:rsid w:val="00337E43"/>
    <w:rsid w:val="00355766"/>
    <w:rsid w:val="00360209"/>
    <w:rsid w:val="003626D5"/>
    <w:rsid w:val="00373816"/>
    <w:rsid w:val="003914B1"/>
    <w:rsid w:val="003C3951"/>
    <w:rsid w:val="003C7488"/>
    <w:rsid w:val="003D13BF"/>
    <w:rsid w:val="003D4EB7"/>
    <w:rsid w:val="003E22F2"/>
    <w:rsid w:val="003E4493"/>
    <w:rsid w:val="003E5DB0"/>
    <w:rsid w:val="003F106A"/>
    <w:rsid w:val="003F35FF"/>
    <w:rsid w:val="003F5547"/>
    <w:rsid w:val="00415F9B"/>
    <w:rsid w:val="004167A9"/>
    <w:rsid w:val="00416941"/>
    <w:rsid w:val="00426ECC"/>
    <w:rsid w:val="004338EA"/>
    <w:rsid w:val="00451E79"/>
    <w:rsid w:val="00465880"/>
    <w:rsid w:val="0047002C"/>
    <w:rsid w:val="00472D58"/>
    <w:rsid w:val="00480B74"/>
    <w:rsid w:val="004836B6"/>
    <w:rsid w:val="004845A7"/>
    <w:rsid w:val="004949C6"/>
    <w:rsid w:val="004B0ABB"/>
    <w:rsid w:val="004B0EDC"/>
    <w:rsid w:val="004B29C1"/>
    <w:rsid w:val="004D7B9E"/>
    <w:rsid w:val="004E036D"/>
    <w:rsid w:val="004E0486"/>
    <w:rsid w:val="004E49A7"/>
    <w:rsid w:val="005051B6"/>
    <w:rsid w:val="00511305"/>
    <w:rsid w:val="00512D5B"/>
    <w:rsid w:val="00515FD0"/>
    <w:rsid w:val="00517DA2"/>
    <w:rsid w:val="00527E0E"/>
    <w:rsid w:val="00533FBD"/>
    <w:rsid w:val="0054066F"/>
    <w:rsid w:val="005545D8"/>
    <w:rsid w:val="00562076"/>
    <w:rsid w:val="0056621F"/>
    <w:rsid w:val="00572B20"/>
    <w:rsid w:val="0057703D"/>
    <w:rsid w:val="005773E1"/>
    <w:rsid w:val="0058329E"/>
    <w:rsid w:val="00585E5A"/>
    <w:rsid w:val="00593107"/>
    <w:rsid w:val="005A32B2"/>
    <w:rsid w:val="005B632C"/>
    <w:rsid w:val="005C0398"/>
    <w:rsid w:val="005C71C4"/>
    <w:rsid w:val="005D43D1"/>
    <w:rsid w:val="005F55DF"/>
    <w:rsid w:val="00622FD7"/>
    <w:rsid w:val="006231A5"/>
    <w:rsid w:val="00625651"/>
    <w:rsid w:val="00634AD4"/>
    <w:rsid w:val="006436DC"/>
    <w:rsid w:val="006449E7"/>
    <w:rsid w:val="00693262"/>
    <w:rsid w:val="006A0FC1"/>
    <w:rsid w:val="006A0FE0"/>
    <w:rsid w:val="006A4F63"/>
    <w:rsid w:val="006A6AA5"/>
    <w:rsid w:val="006B11F8"/>
    <w:rsid w:val="006D5A51"/>
    <w:rsid w:val="006F3374"/>
    <w:rsid w:val="006F74FE"/>
    <w:rsid w:val="007142CD"/>
    <w:rsid w:val="007152AB"/>
    <w:rsid w:val="00732C7B"/>
    <w:rsid w:val="00745446"/>
    <w:rsid w:val="007464E1"/>
    <w:rsid w:val="00747AA2"/>
    <w:rsid w:val="00760FE2"/>
    <w:rsid w:val="007676B0"/>
    <w:rsid w:val="0076776B"/>
    <w:rsid w:val="00787E43"/>
    <w:rsid w:val="007A338E"/>
    <w:rsid w:val="007F125B"/>
    <w:rsid w:val="00826430"/>
    <w:rsid w:val="00830619"/>
    <w:rsid w:val="00830CFC"/>
    <w:rsid w:val="00833A0B"/>
    <w:rsid w:val="00846E48"/>
    <w:rsid w:val="00850544"/>
    <w:rsid w:val="00851A94"/>
    <w:rsid w:val="00854ADB"/>
    <w:rsid w:val="00860F56"/>
    <w:rsid w:val="0087574C"/>
    <w:rsid w:val="00885222"/>
    <w:rsid w:val="0089440C"/>
    <w:rsid w:val="008A26B7"/>
    <w:rsid w:val="008B5216"/>
    <w:rsid w:val="008B6311"/>
    <w:rsid w:val="008D2B0C"/>
    <w:rsid w:val="008D3306"/>
    <w:rsid w:val="008E10F4"/>
    <w:rsid w:val="008F37B5"/>
    <w:rsid w:val="008F41B9"/>
    <w:rsid w:val="008F6BD1"/>
    <w:rsid w:val="00900C27"/>
    <w:rsid w:val="00913D31"/>
    <w:rsid w:val="00932B80"/>
    <w:rsid w:val="0093401A"/>
    <w:rsid w:val="009344B8"/>
    <w:rsid w:val="0094545D"/>
    <w:rsid w:val="009846A4"/>
    <w:rsid w:val="009A2A9A"/>
    <w:rsid w:val="009A3F83"/>
    <w:rsid w:val="009B459F"/>
    <w:rsid w:val="009B5D53"/>
    <w:rsid w:val="009B73BE"/>
    <w:rsid w:val="009C5A00"/>
    <w:rsid w:val="009C7418"/>
    <w:rsid w:val="009C7FBE"/>
    <w:rsid w:val="009E2CAA"/>
    <w:rsid w:val="009E715F"/>
    <w:rsid w:val="009F06AE"/>
    <w:rsid w:val="009F22AA"/>
    <w:rsid w:val="00A06073"/>
    <w:rsid w:val="00A125EB"/>
    <w:rsid w:val="00A35DF3"/>
    <w:rsid w:val="00A441A6"/>
    <w:rsid w:val="00A556CE"/>
    <w:rsid w:val="00A6600D"/>
    <w:rsid w:val="00A66BDE"/>
    <w:rsid w:val="00A82C82"/>
    <w:rsid w:val="00AC43C9"/>
    <w:rsid w:val="00AD455E"/>
    <w:rsid w:val="00AD56EF"/>
    <w:rsid w:val="00AD6754"/>
    <w:rsid w:val="00AE5865"/>
    <w:rsid w:val="00AF6D83"/>
    <w:rsid w:val="00B27A69"/>
    <w:rsid w:val="00B37090"/>
    <w:rsid w:val="00B374F4"/>
    <w:rsid w:val="00B4000B"/>
    <w:rsid w:val="00B50A78"/>
    <w:rsid w:val="00B65AB4"/>
    <w:rsid w:val="00B71420"/>
    <w:rsid w:val="00B76FF1"/>
    <w:rsid w:val="00B829FB"/>
    <w:rsid w:val="00B86336"/>
    <w:rsid w:val="00B92515"/>
    <w:rsid w:val="00B96617"/>
    <w:rsid w:val="00BC163E"/>
    <w:rsid w:val="00BD0C93"/>
    <w:rsid w:val="00C0363E"/>
    <w:rsid w:val="00C17E76"/>
    <w:rsid w:val="00C41689"/>
    <w:rsid w:val="00C70E88"/>
    <w:rsid w:val="00C724F2"/>
    <w:rsid w:val="00C965F2"/>
    <w:rsid w:val="00CC26AA"/>
    <w:rsid w:val="00CC3AB0"/>
    <w:rsid w:val="00CC79DF"/>
    <w:rsid w:val="00CD1A5A"/>
    <w:rsid w:val="00CD1ECE"/>
    <w:rsid w:val="00CE0D1D"/>
    <w:rsid w:val="00CE5133"/>
    <w:rsid w:val="00CF4590"/>
    <w:rsid w:val="00D10F12"/>
    <w:rsid w:val="00D20267"/>
    <w:rsid w:val="00D235D9"/>
    <w:rsid w:val="00D45100"/>
    <w:rsid w:val="00D50358"/>
    <w:rsid w:val="00D512B7"/>
    <w:rsid w:val="00D52D53"/>
    <w:rsid w:val="00D54FDF"/>
    <w:rsid w:val="00D72727"/>
    <w:rsid w:val="00D752F7"/>
    <w:rsid w:val="00D83157"/>
    <w:rsid w:val="00D85FEF"/>
    <w:rsid w:val="00DA52B0"/>
    <w:rsid w:val="00DB4710"/>
    <w:rsid w:val="00DC66E7"/>
    <w:rsid w:val="00DD0469"/>
    <w:rsid w:val="00DE6A1B"/>
    <w:rsid w:val="00DF2951"/>
    <w:rsid w:val="00E00F63"/>
    <w:rsid w:val="00E057FD"/>
    <w:rsid w:val="00E07FF9"/>
    <w:rsid w:val="00E4441D"/>
    <w:rsid w:val="00E900DB"/>
    <w:rsid w:val="00E9181D"/>
    <w:rsid w:val="00E96A66"/>
    <w:rsid w:val="00EA4632"/>
    <w:rsid w:val="00EB03C6"/>
    <w:rsid w:val="00EC0C40"/>
    <w:rsid w:val="00EC5E66"/>
    <w:rsid w:val="00ED1C6C"/>
    <w:rsid w:val="00ED5173"/>
    <w:rsid w:val="00EE6B85"/>
    <w:rsid w:val="00F04150"/>
    <w:rsid w:val="00F15232"/>
    <w:rsid w:val="00F43BB3"/>
    <w:rsid w:val="00F578C0"/>
    <w:rsid w:val="00F8044C"/>
    <w:rsid w:val="00F87EA3"/>
    <w:rsid w:val="00FA0E78"/>
    <w:rsid w:val="00FA7596"/>
    <w:rsid w:val="00FB5359"/>
    <w:rsid w:val="00FB5454"/>
    <w:rsid w:val="00FD1CC6"/>
    <w:rsid w:val="00FD70BE"/>
    <w:rsid w:val="00FE05BA"/>
    <w:rsid w:val="00FE37EA"/>
    <w:rsid w:val="00FE3F80"/>
    <w:rsid w:val="00FE5BB2"/>
    <w:rsid w:val="00FF1D28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D"/>
    <w:pPr>
      <w:widowControl w:val="0"/>
      <w:suppressAutoHyphens/>
      <w:overflowPunct w:val="0"/>
      <w:autoSpaceDE w:val="0"/>
      <w:autoSpaceDN w:val="0"/>
    </w:pPr>
    <w:rPr>
      <w:rFonts w:eastAsia="Times New Roman"/>
      <w:kern w:val="3"/>
      <w:sz w:val="22"/>
      <w:szCs w:val="22"/>
    </w:rPr>
  </w:style>
  <w:style w:type="paragraph" w:styleId="4">
    <w:name w:val="heading 4"/>
    <w:next w:val="a"/>
    <w:link w:val="40"/>
    <w:uiPriority w:val="9"/>
    <w:unhideWhenUsed/>
    <w:qFormat/>
    <w:locked/>
    <w:rsid w:val="00885222"/>
    <w:pPr>
      <w:keepNext/>
      <w:keepLines/>
      <w:spacing w:after="3" w:line="259" w:lineRule="auto"/>
      <w:ind w:left="1153" w:right="3418" w:hanging="10"/>
      <w:outlineLvl w:val="3"/>
    </w:pPr>
    <w:rPr>
      <w:rFonts w:cs="Calibri"/>
      <w:b/>
      <w:color w:val="181717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2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829FB"/>
    <w:rPr>
      <w:rFonts w:ascii="Calibri" w:hAnsi="Calibri" w:cs="Times New Roman"/>
      <w:kern w:val="3"/>
      <w:lang w:eastAsia="ru-RU"/>
    </w:rPr>
  </w:style>
  <w:style w:type="paragraph" w:styleId="a6">
    <w:name w:val="footer"/>
    <w:basedOn w:val="a"/>
    <w:link w:val="a7"/>
    <w:uiPriority w:val="99"/>
    <w:rsid w:val="00B8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829FB"/>
    <w:rPr>
      <w:rFonts w:ascii="Calibri" w:hAnsi="Calibri" w:cs="Times New Roman"/>
      <w:kern w:val="3"/>
      <w:lang w:eastAsia="ru-RU"/>
    </w:rPr>
  </w:style>
  <w:style w:type="paragraph" w:styleId="a8">
    <w:name w:val="List Paragraph"/>
    <w:basedOn w:val="a"/>
    <w:uiPriority w:val="99"/>
    <w:qFormat/>
    <w:rsid w:val="00900C2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75DC3"/>
    <w:pPr>
      <w:overflowPunct/>
      <w:autoSpaceDE/>
      <w:autoSpaceDN/>
      <w:spacing w:after="120"/>
    </w:pPr>
    <w:rPr>
      <w:rFonts w:ascii="Times New Roman" w:eastAsia="Calibri" w:hAnsi="Times New Roman"/>
      <w:kern w:val="2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075DC3"/>
    <w:rPr>
      <w:rFonts w:ascii="Times New Roman" w:hAnsi="Times New Roman" w:cs="Times New Roman"/>
      <w:kern w:val="2"/>
      <w:sz w:val="24"/>
      <w:szCs w:val="24"/>
    </w:rPr>
  </w:style>
  <w:style w:type="paragraph" w:customStyle="1" w:styleId="Style11">
    <w:name w:val="Style11"/>
    <w:basedOn w:val="a"/>
    <w:uiPriority w:val="99"/>
    <w:rsid w:val="00075DC3"/>
    <w:pPr>
      <w:overflowPunct/>
      <w:autoSpaceDN/>
      <w:spacing w:line="259" w:lineRule="exact"/>
      <w:ind w:firstLine="384"/>
    </w:pPr>
    <w:rPr>
      <w:rFonts w:ascii="Tahoma" w:hAnsi="Tahoma" w:cs="Tahoma"/>
      <w:kern w:val="2"/>
      <w:sz w:val="24"/>
      <w:szCs w:val="24"/>
      <w:lang w:eastAsia="en-US"/>
    </w:rPr>
  </w:style>
  <w:style w:type="character" w:customStyle="1" w:styleId="FontStyle150">
    <w:name w:val="Font Style150"/>
    <w:uiPriority w:val="99"/>
    <w:rsid w:val="00075DC3"/>
    <w:rPr>
      <w:rFonts w:ascii="Times New Roman" w:hAnsi="Times New Roman"/>
      <w:sz w:val="22"/>
    </w:rPr>
  </w:style>
  <w:style w:type="paragraph" w:customStyle="1" w:styleId="Style36">
    <w:name w:val="Style36"/>
    <w:basedOn w:val="a"/>
    <w:uiPriority w:val="99"/>
    <w:rsid w:val="00075DC3"/>
    <w:pPr>
      <w:suppressAutoHyphens w:val="0"/>
      <w:overflowPunct/>
      <w:adjustRightInd w:val="0"/>
      <w:spacing w:line="274" w:lineRule="exact"/>
    </w:pPr>
    <w:rPr>
      <w:rFonts w:ascii="Arial" w:hAnsi="Arial"/>
      <w:kern w:val="0"/>
      <w:sz w:val="24"/>
      <w:szCs w:val="24"/>
    </w:rPr>
  </w:style>
  <w:style w:type="character" w:customStyle="1" w:styleId="FontStyle148">
    <w:name w:val="Font Style148"/>
    <w:uiPriority w:val="99"/>
    <w:rsid w:val="00075DC3"/>
    <w:rPr>
      <w:rFonts w:ascii="Arial" w:hAnsi="Arial" w:cs="Arial"/>
      <w:sz w:val="22"/>
      <w:szCs w:val="22"/>
    </w:rPr>
  </w:style>
  <w:style w:type="paragraph" w:styleId="ab">
    <w:name w:val="Normal (Web)"/>
    <w:basedOn w:val="a"/>
    <w:uiPriority w:val="99"/>
    <w:rsid w:val="00A82C82"/>
    <w:rPr>
      <w:rFonts w:ascii="Times New Roman" w:hAnsi="Times New Roman"/>
      <w:sz w:val="24"/>
      <w:szCs w:val="24"/>
    </w:rPr>
  </w:style>
  <w:style w:type="character" w:styleId="ac">
    <w:name w:val="page number"/>
    <w:uiPriority w:val="99"/>
    <w:rsid w:val="0089440C"/>
    <w:rPr>
      <w:rFonts w:cs="Times New Roman"/>
    </w:rPr>
  </w:style>
  <w:style w:type="character" w:customStyle="1" w:styleId="24">
    <w:name w:val="Основной текст (24)_"/>
    <w:link w:val="241"/>
    <w:uiPriority w:val="99"/>
    <w:locked/>
    <w:rsid w:val="00D50358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D50358"/>
    <w:pPr>
      <w:shd w:val="clear" w:color="auto" w:fill="FFFFFF"/>
      <w:suppressAutoHyphens w:val="0"/>
      <w:overflowPunct/>
      <w:autoSpaceDE/>
      <w:autoSpaceDN/>
      <w:spacing w:line="240" w:lineRule="atLeast"/>
    </w:pPr>
    <w:rPr>
      <w:rFonts w:ascii="Verdana" w:eastAsia="Calibri" w:hAnsi="Verdana"/>
      <w:i/>
      <w:kern w:val="0"/>
      <w:sz w:val="26"/>
      <w:szCs w:val="20"/>
      <w:shd w:val="clear" w:color="auto" w:fill="FFFFFF"/>
    </w:rPr>
  </w:style>
  <w:style w:type="paragraph" w:customStyle="1" w:styleId="footnotedescription">
    <w:name w:val="footnote description"/>
    <w:next w:val="a"/>
    <w:link w:val="footnotedescriptionChar"/>
    <w:hidden/>
    <w:rsid w:val="00A35DF3"/>
    <w:pPr>
      <w:spacing w:line="259" w:lineRule="auto"/>
      <w:ind w:left="340"/>
    </w:pPr>
    <w:rPr>
      <w:rFonts w:ascii="Times New Roman" w:eastAsia="Times New Roman" w:hAnsi="Times New Roman"/>
      <w:color w:val="181717"/>
      <w:sz w:val="16"/>
      <w:szCs w:val="22"/>
    </w:rPr>
  </w:style>
  <w:style w:type="character" w:customStyle="1" w:styleId="footnotedescriptionChar">
    <w:name w:val="footnote description Char"/>
    <w:link w:val="footnotedescription"/>
    <w:rsid w:val="00A35DF3"/>
    <w:rPr>
      <w:rFonts w:ascii="Times New Roman" w:eastAsia="Times New Roman" w:hAnsi="Times New Roman"/>
      <w:color w:val="181717"/>
      <w:sz w:val="16"/>
      <w:szCs w:val="22"/>
    </w:rPr>
  </w:style>
  <w:style w:type="character" w:customStyle="1" w:styleId="footnotemark">
    <w:name w:val="footnote mark"/>
    <w:hidden/>
    <w:rsid w:val="00A35DF3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character" w:customStyle="1" w:styleId="40">
    <w:name w:val="Заголовок 4 Знак"/>
    <w:link w:val="4"/>
    <w:uiPriority w:val="9"/>
    <w:rsid w:val="00885222"/>
    <w:rPr>
      <w:rFonts w:cs="Calibri"/>
      <w:b/>
      <w:color w:val="181717"/>
      <w:sz w:val="23"/>
      <w:szCs w:val="22"/>
    </w:rPr>
  </w:style>
  <w:style w:type="paragraph" w:styleId="ad">
    <w:name w:val="No Spacing"/>
    <w:uiPriority w:val="1"/>
    <w:qFormat/>
    <w:rsid w:val="00DE6A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40</Pages>
  <Words>15768</Words>
  <Characters>89882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User</cp:lastModifiedBy>
  <cp:revision>96</cp:revision>
  <dcterms:created xsi:type="dcterms:W3CDTF">2015-08-21T09:25:00Z</dcterms:created>
  <dcterms:modified xsi:type="dcterms:W3CDTF">2018-01-16T02:30:00Z</dcterms:modified>
</cp:coreProperties>
</file>